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7D2D71" w14:paraId="39ED64FB" w14:textId="77777777" w:rsidTr="00A150E5">
        <w:trPr>
          <w:trHeight w:hRule="exact" w:val="1886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4A910EB0" w14:textId="77777777" w:rsidR="00C925C2" w:rsidRDefault="00C925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85323" w:rsidRPr="00965CBC" w14:paraId="0DF2EAC3" w14:textId="77777777" w:rsidTr="00965CBC">
        <w:trPr>
          <w:trHeight w:hRule="exact" w:val="1152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6347D25D" w14:textId="30169DA1" w:rsidR="00885323" w:rsidRPr="00965CBC" w:rsidRDefault="00CC533F" w:rsidP="00DA72B2">
            <w:pPr>
              <w:rPr>
                <w:rFonts w:ascii="Arial" w:hAnsi="Arial" w:cs="Arial"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MORGANS POINT RESORT CITY</w:t>
            </w:r>
          </w:p>
          <w:p w14:paraId="555E2A2D" w14:textId="09269806" w:rsidR="00885323" w:rsidRPr="00965CBC" w:rsidRDefault="00CC533F" w:rsidP="00DA72B2">
            <w:pPr>
              <w:rPr>
                <w:rFonts w:ascii="Arial" w:hAnsi="Arial" w:cs="Arial"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Dennis Baldwin, City Manager</w:t>
            </w:r>
          </w:p>
          <w:p w14:paraId="139ED0F2" w14:textId="071E850E" w:rsidR="00CC533F" w:rsidRPr="00CF546A" w:rsidRDefault="00CC533F" w:rsidP="00ED358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8 MORGANS POINT BLVD</w:t>
            </w:r>
          </w:p>
          <w:p w14:paraId="3E599697" w14:textId="28A2C2F9" w:rsidR="00885323" w:rsidRPr="00965CBC" w:rsidRDefault="00CC533F" w:rsidP="00DA72B2">
            <w:pPr>
              <w:rPr>
                <w:rFonts w:ascii="Arial" w:hAnsi="Arial" w:cs="Arial"/>
                <w:sz w:val="20"/>
                <w:szCs w:val="20"/>
              </w:rPr>
            </w:pPr>
            <w:r w:rsidRPr="00CF546A">
              <w:rPr>
                <w:rFonts w:ascii="Arial" w:hAnsi="Arial" w:cs="Arial"/>
                <w:noProof/>
                <w:sz w:val="20"/>
                <w:szCs w:val="20"/>
              </w:rPr>
              <w:t>MORGANS POINT RESORT CITY, TX  76513-6438</w:t>
            </w:r>
          </w:p>
        </w:tc>
      </w:tr>
    </w:tbl>
    <w:p w14:paraId="3B24EE64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12DA4AF9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5B7AE15C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14247B63" w14:textId="7C312C23" w:rsidR="00DA72B2" w:rsidRPr="0077648B" w:rsidRDefault="00CC533F" w:rsidP="00DA72B2">
      <w:pPr>
        <w:rPr>
          <w:rFonts w:ascii="Arial" w:hAnsi="Arial" w:cs="Arial"/>
        </w:rPr>
      </w:pPr>
      <w:bookmarkStart w:id="0" w:name="LtrDate"/>
      <w:r>
        <w:rPr>
          <w:rFonts w:ascii="Arial" w:hAnsi="Arial" w:cs="Arial"/>
          <w:noProof/>
        </w:rPr>
        <w:t>July 13, 2026</w:t>
      </w:r>
      <w:bookmarkEnd w:id="0"/>
    </w:p>
    <w:p w14:paraId="569E4D32" w14:textId="77777777" w:rsidR="00DA72B2" w:rsidRPr="00C04FD4" w:rsidRDefault="00DA72B2" w:rsidP="00DA72B2">
      <w:pPr>
        <w:rPr>
          <w:rFonts w:ascii="Arial" w:hAnsi="Arial" w:cs="Arial"/>
        </w:rPr>
      </w:pPr>
    </w:p>
    <w:p w14:paraId="120454E7" w14:textId="47F433F3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 xml:space="preserve">Dear </w:t>
      </w:r>
      <w:r w:rsidR="00CC533F" w:rsidRPr="00CF546A">
        <w:rPr>
          <w:rFonts w:ascii="Arial" w:hAnsi="Arial" w:cs="Arial"/>
          <w:noProof/>
        </w:rPr>
        <w:t>Dennis Baldwin</w:t>
      </w:r>
      <w:r w:rsidRPr="00C04FD4">
        <w:rPr>
          <w:rFonts w:ascii="Arial" w:hAnsi="Arial" w:cs="Arial"/>
        </w:rPr>
        <w:t>,</w:t>
      </w:r>
      <w:r w:rsidR="00F07712" w:rsidRPr="00C04FD4">
        <w:rPr>
          <w:rFonts w:ascii="Arial" w:hAnsi="Arial" w:cs="Arial"/>
        </w:rPr>
        <w:t xml:space="preserve">  </w:t>
      </w:r>
    </w:p>
    <w:p w14:paraId="4B39DE4F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061265FA" w14:textId="20443D2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The following information is needed to comply with Section 26.04 of the Texas Property Tax Code.  Please complete and return the enclosed forms by</w:t>
      </w:r>
      <w:r w:rsidR="00C84809" w:rsidRPr="00C04FD4">
        <w:rPr>
          <w:rFonts w:ascii="Arial" w:hAnsi="Arial" w:cs="Arial"/>
        </w:rPr>
        <w:t xml:space="preserve"> </w:t>
      </w:r>
      <w:bookmarkStart w:id="1" w:name="ReturnDate1"/>
      <w:r w:rsidR="00CC533F">
        <w:rPr>
          <w:rFonts w:ascii="Arial" w:hAnsi="Arial" w:cs="Arial"/>
          <w:noProof/>
        </w:rPr>
        <w:t>7/20/2026</w:t>
      </w:r>
      <w:bookmarkEnd w:id="1"/>
      <w:r w:rsidR="00732276">
        <w:rPr>
          <w:rFonts w:ascii="Arial" w:hAnsi="Arial" w:cs="Arial"/>
        </w:rPr>
        <w:t xml:space="preserve"> to </w:t>
      </w:r>
      <w:hyperlink r:id="rId7" w:history="1">
        <w:r w:rsidR="00732276" w:rsidRPr="00CF546A">
          <w:rPr>
            <w:rStyle w:val="Hyperlink"/>
            <w:rFonts w:ascii="Arial" w:hAnsi="Arial" w:cs="Arial"/>
          </w:rPr>
          <w:t>tnt@bellcad.org</w:t>
        </w:r>
      </w:hyperlink>
      <w:r w:rsidR="00732276">
        <w:rPr>
          <w:rFonts w:ascii="Arial" w:hAnsi="Arial" w:cs="Arial"/>
        </w:rPr>
        <w:t xml:space="preserve">. </w:t>
      </w:r>
    </w:p>
    <w:p w14:paraId="0ADEE32B" w14:textId="77777777" w:rsidR="00DA72B2" w:rsidRPr="00C04FD4" w:rsidRDefault="00DA72B2" w:rsidP="00DA72B2">
      <w:pPr>
        <w:rPr>
          <w:rFonts w:ascii="Arial" w:hAnsi="Arial" w:cs="Arial"/>
        </w:rPr>
      </w:pPr>
    </w:p>
    <w:p w14:paraId="67332B65" w14:textId="77777777" w:rsidR="00732276" w:rsidRDefault="00732276">
      <w:pPr>
        <w:rPr>
          <w:kern w:val="2"/>
          <w14:ligatures w14:val="standardContextual"/>
        </w:rPr>
      </w:pPr>
      <w:r>
        <w:rPr>
          <w:rFonts w:ascii="Arial" w:hAnsi="Arial" w:cs="Arial"/>
        </w:rPr>
        <w:t>Please verify that the email address below is correct to ensure all communication channels are available for future correspondence.</w:t>
      </w:r>
    </w:p>
    <w:p w14:paraId="3B4B4611" w14:textId="77777777" w:rsidR="004A2CE6" w:rsidRPr="00C04FD4" w:rsidRDefault="004A2CE6" w:rsidP="00DA72B2">
      <w:pPr>
        <w:rPr>
          <w:rFonts w:ascii="Arial" w:hAnsi="Arial" w:cs="Arial"/>
        </w:rPr>
      </w:pPr>
    </w:p>
    <w:p w14:paraId="0D3AD8FA" w14:textId="77777777" w:rsidR="00A11387" w:rsidRDefault="004A2CE6" w:rsidP="00DA72B2">
      <w:pPr>
        <w:rPr>
          <w:rFonts w:ascii="Arial" w:hAnsi="Arial" w:cs="Arial"/>
          <w:strike/>
          <w:noProof/>
        </w:rPr>
      </w:pPr>
      <w:r w:rsidRPr="00C04FD4">
        <w:rPr>
          <w:rFonts w:ascii="Arial" w:hAnsi="Arial" w:cs="Arial"/>
        </w:rPr>
        <w:tab/>
      </w:r>
      <w:hyperlink r:id="rId8" w:history="1">
        <w:r w:rsidR="00A11387" w:rsidRPr="007F04D0">
          <w:rPr>
            <w:rStyle w:val="Hyperlink"/>
            <w:rFonts w:ascii="Arial" w:hAnsi="Arial" w:cs="Arial"/>
            <w:strike/>
            <w:noProof/>
          </w:rPr>
          <w:t>citymanager@mprtx.us</w:t>
        </w:r>
      </w:hyperlink>
      <w:r w:rsidR="00A11387">
        <w:rPr>
          <w:rFonts w:ascii="Arial" w:hAnsi="Arial" w:cs="Arial"/>
          <w:strike/>
          <w:noProof/>
        </w:rPr>
        <w:t xml:space="preserve"> </w:t>
      </w:r>
    </w:p>
    <w:p w14:paraId="51CBC960" w14:textId="2F6497EA" w:rsidR="00DA72B2" w:rsidRDefault="00A11387" w:rsidP="00A11387">
      <w:pPr>
        <w:ind w:firstLine="720"/>
        <w:rPr>
          <w:rFonts w:ascii="Arial" w:hAnsi="Arial" w:cs="Arial"/>
          <w:noProof/>
        </w:rPr>
      </w:pPr>
      <w:hyperlink r:id="rId9" w:history="1">
        <w:r w:rsidRPr="00A11387">
          <w:rPr>
            <w:rStyle w:val="Hyperlink"/>
            <w:rFonts w:ascii="Arial" w:hAnsi="Arial" w:cs="Arial"/>
            <w:noProof/>
          </w:rPr>
          <w:t>carly.pearson@mprtx.gov</w:t>
        </w:r>
      </w:hyperlink>
      <w:r w:rsidRPr="00A11387">
        <w:rPr>
          <w:rFonts w:ascii="Arial" w:hAnsi="Arial" w:cs="Arial"/>
          <w:noProof/>
        </w:rPr>
        <w:t xml:space="preserve"> (City M</w:t>
      </w:r>
      <w:r>
        <w:rPr>
          <w:rFonts w:ascii="Arial" w:hAnsi="Arial" w:cs="Arial"/>
          <w:noProof/>
        </w:rPr>
        <w:t>anager)</w:t>
      </w:r>
    </w:p>
    <w:p w14:paraId="626A04B9" w14:textId="6F41ABDA" w:rsidR="00A11387" w:rsidRPr="00A11387" w:rsidRDefault="00A11387" w:rsidP="00A11387">
      <w:pPr>
        <w:ind w:firstLine="720"/>
        <w:rPr>
          <w:rFonts w:ascii="Arial" w:hAnsi="Arial" w:cs="Arial"/>
          <w:lang w:val="fr-FR"/>
        </w:rPr>
      </w:pPr>
      <w:hyperlink r:id="rId10" w:history="1">
        <w:r w:rsidRPr="00A11387">
          <w:rPr>
            <w:rStyle w:val="Hyperlink"/>
            <w:rFonts w:ascii="Arial" w:hAnsi="Arial" w:cs="Arial"/>
            <w:noProof/>
            <w:lang w:val="fr-FR"/>
          </w:rPr>
          <w:t>amanda.dominguez@mprtx.gov</w:t>
        </w:r>
      </w:hyperlink>
      <w:r w:rsidRPr="00A11387">
        <w:rPr>
          <w:rFonts w:ascii="Arial" w:hAnsi="Arial" w:cs="Arial"/>
          <w:noProof/>
          <w:lang w:val="fr-FR"/>
        </w:rPr>
        <w:t xml:space="preserve"> (Financ</w:t>
      </w:r>
      <w:r>
        <w:rPr>
          <w:rFonts w:ascii="Arial" w:hAnsi="Arial" w:cs="Arial"/>
          <w:noProof/>
          <w:lang w:val="fr-FR"/>
        </w:rPr>
        <w:t>e Specialist)</w:t>
      </w:r>
    </w:p>
    <w:p w14:paraId="11F9417E" w14:textId="77777777" w:rsidR="007C45B0" w:rsidRPr="00A11387" w:rsidRDefault="007C45B0" w:rsidP="00DA72B2">
      <w:pPr>
        <w:rPr>
          <w:rFonts w:ascii="Arial" w:hAnsi="Arial" w:cs="Arial"/>
          <w:lang w:val="fr-FR"/>
        </w:rPr>
      </w:pPr>
    </w:p>
    <w:p w14:paraId="22523B8B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Thank you for your cooperation in all tax matters.</w:t>
      </w:r>
    </w:p>
    <w:p w14:paraId="47C302E3" w14:textId="77777777" w:rsidR="00DA72B2" w:rsidRPr="00C04FD4" w:rsidRDefault="00DA72B2" w:rsidP="00DA72B2">
      <w:pPr>
        <w:rPr>
          <w:rFonts w:ascii="Arial" w:hAnsi="Arial" w:cs="Arial"/>
        </w:rPr>
      </w:pPr>
    </w:p>
    <w:p w14:paraId="1F528B92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 xml:space="preserve">Sincerely </w:t>
      </w:r>
    </w:p>
    <w:p w14:paraId="3CC10FFE" w14:textId="77777777" w:rsidR="00DA72B2" w:rsidRPr="00C04FD4" w:rsidRDefault="00BB10B4" w:rsidP="00DA72B2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B201E21" wp14:editId="491B89D1">
            <wp:simplePos x="0" y="0"/>
            <wp:positionH relativeFrom="column">
              <wp:posOffset>-114300</wp:posOffset>
            </wp:positionH>
            <wp:positionV relativeFrom="paragraph">
              <wp:posOffset>55245</wp:posOffset>
            </wp:positionV>
            <wp:extent cx="1828800" cy="397510"/>
            <wp:effectExtent l="0" t="0" r="0" b="2540"/>
            <wp:wrapNone/>
            <wp:docPr id="2" name="Picture 2" descr="si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F66B4" w14:textId="77777777" w:rsidR="00DA72B2" w:rsidRPr="00C04FD4" w:rsidRDefault="00DA72B2" w:rsidP="00DA72B2">
      <w:pPr>
        <w:rPr>
          <w:rFonts w:ascii="Arial" w:hAnsi="Arial" w:cs="Arial"/>
        </w:rPr>
      </w:pPr>
    </w:p>
    <w:p w14:paraId="7963E2A6" w14:textId="77777777" w:rsidR="00DA72B2" w:rsidRPr="00C04FD4" w:rsidRDefault="00DA72B2" w:rsidP="00DA72B2">
      <w:pPr>
        <w:rPr>
          <w:rFonts w:ascii="Arial" w:hAnsi="Arial" w:cs="Arial"/>
        </w:rPr>
      </w:pPr>
    </w:p>
    <w:p w14:paraId="07FB03A7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Tammy Hubnik</w:t>
      </w:r>
    </w:p>
    <w:p w14:paraId="43C7CF32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Chief Collections</w:t>
      </w:r>
    </w:p>
    <w:p w14:paraId="63648D79" w14:textId="77777777" w:rsidR="00DA72B2" w:rsidRPr="00C04FD4" w:rsidRDefault="00DA72B2" w:rsidP="00DA72B2">
      <w:pPr>
        <w:rPr>
          <w:rFonts w:ascii="Arial" w:hAnsi="Arial" w:cs="Arial"/>
        </w:rPr>
      </w:pPr>
      <w:r w:rsidRPr="00C04FD4">
        <w:rPr>
          <w:rFonts w:ascii="Arial" w:hAnsi="Arial" w:cs="Arial"/>
        </w:rPr>
        <w:t>254-939-5841 ext 119</w:t>
      </w:r>
    </w:p>
    <w:p w14:paraId="239452C5" w14:textId="7B369EEA" w:rsidR="00DA72B2" w:rsidRPr="00C04FD4" w:rsidRDefault="00863341" w:rsidP="00DA72B2">
      <w:pPr>
        <w:rPr>
          <w:rFonts w:ascii="Arial" w:hAnsi="Arial" w:cs="Arial"/>
          <w:color w:val="0000FF"/>
        </w:rPr>
      </w:pPr>
      <w:hyperlink r:id="rId12" w:history="1">
        <w:r>
          <w:rPr>
            <w:rStyle w:val="Hyperlink"/>
            <w:rFonts w:ascii="Arial" w:hAnsi="Arial" w:cs="Arial"/>
          </w:rPr>
          <w:t>tammy.hubnik@bellcad.org</w:t>
        </w:r>
      </w:hyperlink>
      <w:r w:rsidR="00DA72B2" w:rsidRPr="00C04FD4">
        <w:rPr>
          <w:rFonts w:ascii="Arial" w:hAnsi="Arial" w:cs="Arial"/>
          <w:color w:val="0000FF"/>
        </w:rPr>
        <w:t xml:space="preserve"> </w:t>
      </w:r>
    </w:p>
    <w:p w14:paraId="0C38140E" w14:textId="77777777" w:rsidR="00DA72B2" w:rsidRPr="00C04FD4" w:rsidRDefault="00DA72B2" w:rsidP="00DA72B2">
      <w:pPr>
        <w:rPr>
          <w:rFonts w:ascii="Arial" w:hAnsi="Arial" w:cs="Arial"/>
        </w:rPr>
      </w:pPr>
    </w:p>
    <w:p w14:paraId="5E66114F" w14:textId="77777777" w:rsidR="00DA72B2" w:rsidRPr="00C04FD4" w:rsidRDefault="00DA72B2" w:rsidP="00DA72B2">
      <w:pPr>
        <w:rPr>
          <w:rFonts w:ascii="Arial" w:hAnsi="Arial" w:cs="Arial"/>
        </w:rPr>
      </w:pPr>
    </w:p>
    <w:p w14:paraId="0CB2F4B2" w14:textId="74772532" w:rsidR="00DA72B2" w:rsidRPr="00C04FD4" w:rsidRDefault="00DA72B2" w:rsidP="00DA72B2">
      <w:pPr>
        <w:pStyle w:val="NormalWeb"/>
        <w:rPr>
          <w:rFonts w:ascii="Arial" w:hAnsi="Arial" w:cs="Arial"/>
        </w:rPr>
      </w:pPr>
      <w:r w:rsidRPr="00C04FD4">
        <w:rPr>
          <w:rStyle w:val="HTMLCode"/>
          <w:rFonts w:ascii="Arial" w:hAnsi="Arial" w:cs="Arial"/>
        </w:rPr>
        <w:t>Encl. (</w:t>
      </w:r>
      <w:bookmarkStart w:id="2" w:name="EnclPgNum"/>
      <w:r w:rsidR="00CC533F">
        <w:rPr>
          <w:rStyle w:val="HTMLCode"/>
          <w:rFonts w:ascii="Arial" w:hAnsi="Arial" w:cs="Arial"/>
          <w:noProof/>
        </w:rPr>
        <w:t>2</w:t>
      </w:r>
      <w:bookmarkEnd w:id="2"/>
      <w:r w:rsidRPr="00C04FD4">
        <w:rPr>
          <w:rStyle w:val="HTMLCode"/>
          <w:rFonts w:ascii="Arial" w:hAnsi="Arial" w:cs="Arial"/>
        </w:rPr>
        <w:t>)</w:t>
      </w:r>
      <w:r w:rsidRPr="00C04FD4">
        <w:rPr>
          <w:rFonts w:ascii="Arial" w:hAnsi="Arial" w:cs="Arial"/>
        </w:rPr>
        <w:t xml:space="preserve"> </w:t>
      </w:r>
    </w:p>
    <w:p w14:paraId="486200D8" w14:textId="77777777" w:rsidR="00DA72B2" w:rsidRPr="00C04FD4" w:rsidRDefault="00DA72B2" w:rsidP="00DA72B2">
      <w:pPr>
        <w:pStyle w:val="NormalWeb"/>
        <w:rPr>
          <w:rFonts w:ascii="Arial" w:hAnsi="Arial" w:cs="Arial"/>
        </w:rPr>
      </w:pPr>
      <w:r w:rsidRPr="00C04FD4">
        <w:rPr>
          <w:rFonts w:ascii="Arial" w:hAnsi="Arial" w:cs="Arial"/>
        </w:rPr>
        <w:br w:type="page"/>
      </w:r>
    </w:p>
    <w:p w14:paraId="72C73070" w14:textId="77777777" w:rsidR="00DA72B2" w:rsidRPr="00C04FD4" w:rsidRDefault="00DA72B2" w:rsidP="00DA72B2">
      <w:pPr>
        <w:jc w:val="center"/>
        <w:rPr>
          <w:rFonts w:ascii="Arial" w:hAnsi="Arial" w:cs="Arial"/>
          <w:b/>
          <w:sz w:val="40"/>
          <w:szCs w:val="40"/>
        </w:rPr>
      </w:pPr>
      <w:r w:rsidRPr="00C04FD4">
        <w:rPr>
          <w:rFonts w:ascii="Arial" w:hAnsi="Arial" w:cs="Arial"/>
          <w:b/>
          <w:sz w:val="40"/>
          <w:szCs w:val="40"/>
        </w:rPr>
        <w:lastRenderedPageBreak/>
        <w:t>LOCAL OPTION EXEMPTION</w:t>
      </w:r>
    </w:p>
    <w:p w14:paraId="5E9A2DF3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</w:p>
    <w:p w14:paraId="5BE1A775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</w:p>
    <w:p w14:paraId="7AE207B8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</w:p>
    <w:p w14:paraId="4C4F2457" w14:textId="7BB9A1F3" w:rsidR="00DA72B2" w:rsidRPr="00C04FD4" w:rsidRDefault="00CC533F" w:rsidP="00DA72B2">
      <w:pPr>
        <w:jc w:val="center"/>
        <w:rPr>
          <w:rFonts w:ascii="Arial" w:hAnsi="Arial" w:cs="Arial"/>
          <w:b/>
          <w:sz w:val="36"/>
          <w:szCs w:val="36"/>
        </w:rPr>
      </w:pPr>
      <w:r w:rsidRPr="00CF546A">
        <w:rPr>
          <w:rFonts w:ascii="Arial" w:hAnsi="Arial" w:cs="Arial"/>
          <w:b/>
          <w:noProof/>
          <w:sz w:val="36"/>
          <w:szCs w:val="36"/>
        </w:rPr>
        <w:t>MORGANS POINT RESORT CITY</w:t>
      </w:r>
    </w:p>
    <w:p w14:paraId="1331F93F" w14:textId="77777777" w:rsidR="00DA72B2" w:rsidRPr="00C04FD4" w:rsidRDefault="00DA72B2" w:rsidP="00DA72B2">
      <w:pPr>
        <w:jc w:val="center"/>
        <w:rPr>
          <w:rFonts w:ascii="Arial" w:hAnsi="Arial" w:cs="Arial"/>
          <w:sz w:val="20"/>
          <w:szCs w:val="20"/>
        </w:rPr>
      </w:pPr>
    </w:p>
    <w:p w14:paraId="7F339EFB" w14:textId="1F2F2518" w:rsidR="00DA72B2" w:rsidRPr="00C04FD4" w:rsidRDefault="00CC533F" w:rsidP="00DA72B2">
      <w:pPr>
        <w:jc w:val="center"/>
        <w:rPr>
          <w:rFonts w:ascii="Arial" w:hAnsi="Arial" w:cs="Arial"/>
          <w:b/>
          <w:sz w:val="28"/>
          <w:szCs w:val="28"/>
        </w:rPr>
      </w:pPr>
      <w:bookmarkStart w:id="3" w:name="LtrYear"/>
      <w:bookmarkStart w:id="4" w:name="LtrYear1"/>
      <w:bookmarkEnd w:id="3"/>
      <w:r>
        <w:rPr>
          <w:rFonts w:ascii="Arial" w:hAnsi="Arial" w:cs="Arial"/>
          <w:b/>
          <w:noProof/>
          <w:sz w:val="28"/>
          <w:szCs w:val="28"/>
        </w:rPr>
        <w:t>2026</w:t>
      </w:r>
      <w:bookmarkEnd w:id="4"/>
      <w:r w:rsidR="0060171B" w:rsidRPr="00C04FD4">
        <w:rPr>
          <w:rFonts w:ascii="Arial" w:hAnsi="Arial" w:cs="Arial"/>
          <w:b/>
          <w:sz w:val="28"/>
          <w:szCs w:val="28"/>
        </w:rPr>
        <w:t xml:space="preserve"> </w:t>
      </w:r>
      <w:r w:rsidR="00DA72B2" w:rsidRPr="00C04FD4">
        <w:rPr>
          <w:rFonts w:ascii="Arial" w:hAnsi="Arial" w:cs="Arial"/>
          <w:b/>
          <w:sz w:val="28"/>
          <w:szCs w:val="28"/>
        </w:rPr>
        <w:t>TAX YEAR</w:t>
      </w:r>
    </w:p>
    <w:p w14:paraId="7A66ECC1" w14:textId="77777777" w:rsidR="00DA72B2" w:rsidRPr="00C04FD4" w:rsidRDefault="00DA72B2" w:rsidP="00DA72B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161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7"/>
        <w:gridCol w:w="3628"/>
        <w:gridCol w:w="3673"/>
      </w:tblGrid>
      <w:tr w:rsidR="00DA72B2" w:rsidRPr="00965CBC" w14:paraId="6D101F3C" w14:textId="77777777" w:rsidTr="00965CBC">
        <w:trPr>
          <w:trHeight w:val="1070"/>
        </w:trPr>
        <w:tc>
          <w:tcPr>
            <w:tcW w:w="2887" w:type="dxa"/>
          </w:tcPr>
          <w:p w14:paraId="5995A5C4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054191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</w:rPr>
            </w:pPr>
            <w:r w:rsidRPr="00965CBC">
              <w:rPr>
                <w:rFonts w:ascii="Arial" w:hAnsi="Arial" w:cs="Arial"/>
                <w:b/>
              </w:rPr>
              <w:t>Type of Exemption</w:t>
            </w:r>
          </w:p>
          <w:p w14:paraId="2DB15110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  <w:b/>
              </w:rPr>
              <w:t>Granted</w:t>
            </w:r>
          </w:p>
        </w:tc>
        <w:tc>
          <w:tcPr>
            <w:tcW w:w="3628" w:type="dxa"/>
          </w:tcPr>
          <w:p w14:paraId="067F902F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6CB057B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</w:rPr>
            </w:pPr>
            <w:r w:rsidRPr="00965CBC">
              <w:rPr>
                <w:rFonts w:ascii="Arial" w:hAnsi="Arial" w:cs="Arial"/>
                <w:b/>
              </w:rPr>
              <w:t>Current Local Exemption Amount</w:t>
            </w:r>
          </w:p>
          <w:p w14:paraId="159E388C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</w:tcPr>
          <w:p w14:paraId="71EC05CF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6A7C3D3" w14:textId="6486F43F" w:rsidR="00DA72B2" w:rsidRPr="00965CBC" w:rsidRDefault="00DA72B2" w:rsidP="00965CBC">
            <w:pPr>
              <w:jc w:val="center"/>
              <w:rPr>
                <w:rFonts w:ascii="Arial" w:hAnsi="Arial" w:cs="Arial"/>
                <w:b/>
              </w:rPr>
            </w:pPr>
            <w:r w:rsidRPr="00965CBC">
              <w:rPr>
                <w:rFonts w:ascii="Arial" w:hAnsi="Arial" w:cs="Arial"/>
                <w:b/>
              </w:rPr>
              <w:t xml:space="preserve">New or Changed Exemption Amount for </w:t>
            </w:r>
            <w:bookmarkStart w:id="5" w:name="PrevYear1"/>
            <w:r w:rsidR="00CC533F">
              <w:rPr>
                <w:rFonts w:ascii="Arial" w:hAnsi="Arial" w:cs="Arial"/>
                <w:b/>
                <w:noProof/>
              </w:rPr>
              <w:t>2026</w:t>
            </w:r>
            <w:bookmarkEnd w:id="5"/>
          </w:p>
        </w:tc>
      </w:tr>
      <w:tr w:rsidR="00DA72B2" w:rsidRPr="00965CBC" w14:paraId="348576D2" w14:textId="77777777" w:rsidTr="00965CBC">
        <w:trPr>
          <w:trHeight w:val="673"/>
        </w:trPr>
        <w:tc>
          <w:tcPr>
            <w:tcW w:w="2887" w:type="dxa"/>
          </w:tcPr>
          <w:p w14:paraId="1E8B39BC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5E329B5D" w14:textId="345D735E" w:rsidR="00DA72B2" w:rsidRPr="00965CBC" w:rsidRDefault="00CC533F" w:rsidP="00965CBC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CF546A">
              <w:rPr>
                <w:rFonts w:ascii="Arial" w:hAnsi="Arial" w:cs="Arial"/>
                <w:b/>
                <w:noProof/>
              </w:rPr>
              <w:t>HOMESTEAD</w:t>
            </w:r>
          </w:p>
        </w:tc>
        <w:tc>
          <w:tcPr>
            <w:tcW w:w="3628" w:type="dxa"/>
          </w:tcPr>
          <w:p w14:paraId="567F3638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694FF0B6" w14:textId="580D0400" w:rsidR="00DA72B2" w:rsidRPr="00965CBC" w:rsidRDefault="00CC533F" w:rsidP="00965CBC">
            <w:pPr>
              <w:jc w:val="center"/>
              <w:rPr>
                <w:rFonts w:ascii="Arial" w:hAnsi="Arial" w:cs="Arial"/>
              </w:rPr>
            </w:pPr>
            <w:r w:rsidRPr="00CF546A">
              <w:rPr>
                <w:rFonts w:ascii="Arial" w:hAnsi="Arial" w:cs="Arial"/>
                <w:noProof/>
              </w:rPr>
              <w:t>0</w:t>
            </w:r>
          </w:p>
        </w:tc>
        <w:tc>
          <w:tcPr>
            <w:tcW w:w="3673" w:type="dxa"/>
            <w:vAlign w:val="center"/>
          </w:tcPr>
          <w:p w14:paraId="3AD26550" w14:textId="75281D78" w:rsidR="00DA72B2" w:rsidRPr="00965CBC" w:rsidRDefault="00CE5571" w:rsidP="00965CBC">
            <w:pPr>
              <w:jc w:val="center"/>
              <w:rPr>
                <w:rFonts w:ascii="Arial" w:hAnsi="Arial" w:cs="Arial"/>
              </w:rPr>
            </w:pPr>
            <w:bookmarkStart w:id="6" w:name="Text4"/>
            <w:r>
              <w:rPr>
                <w:rFonts w:ascii="Arial" w:hAnsi="Arial" w:cs="Arial"/>
                <w:noProof/>
              </w:rPr>
              <w:t>0</w:t>
            </w:r>
            <w:r w:rsidR="00D57FEC">
              <w:rPr>
                <w:rFonts w:ascii="Arial" w:hAnsi="Arial" w:cs="Arial"/>
                <w:noProof/>
              </w:rPr>
              <w:t xml:space="preserve">     </w:t>
            </w:r>
            <w:bookmarkEnd w:id="6"/>
          </w:p>
        </w:tc>
      </w:tr>
      <w:tr w:rsidR="00DA72B2" w:rsidRPr="00965CBC" w14:paraId="5F1D2ADD" w14:textId="77777777" w:rsidTr="00965CBC">
        <w:trPr>
          <w:trHeight w:val="673"/>
        </w:trPr>
        <w:tc>
          <w:tcPr>
            <w:tcW w:w="2887" w:type="dxa"/>
          </w:tcPr>
          <w:p w14:paraId="7F2C1813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59A47D2C" w14:textId="107A7C12" w:rsidR="00DA72B2" w:rsidRPr="00965CBC" w:rsidRDefault="00CC533F" w:rsidP="00965CBC">
            <w:pPr>
              <w:jc w:val="center"/>
              <w:rPr>
                <w:rFonts w:ascii="Arial" w:hAnsi="Arial" w:cs="Arial"/>
                <w:b/>
              </w:rPr>
            </w:pPr>
            <w:r w:rsidRPr="00CF546A">
              <w:rPr>
                <w:rFonts w:ascii="Arial" w:hAnsi="Arial" w:cs="Arial"/>
                <w:b/>
                <w:noProof/>
              </w:rPr>
              <w:t>DISABILITY</w:t>
            </w:r>
          </w:p>
        </w:tc>
        <w:tc>
          <w:tcPr>
            <w:tcW w:w="3628" w:type="dxa"/>
          </w:tcPr>
          <w:p w14:paraId="1662ECF5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6C294306" w14:textId="1AD43161" w:rsidR="00DA72B2" w:rsidRPr="00965CBC" w:rsidRDefault="00CC533F" w:rsidP="00965CBC">
            <w:pPr>
              <w:jc w:val="center"/>
              <w:rPr>
                <w:rFonts w:ascii="Arial" w:hAnsi="Arial" w:cs="Arial"/>
              </w:rPr>
            </w:pPr>
            <w:r w:rsidRPr="00CF546A">
              <w:rPr>
                <w:rFonts w:ascii="Arial" w:hAnsi="Arial" w:cs="Arial"/>
                <w:noProof/>
              </w:rPr>
              <w:t>0</w:t>
            </w:r>
          </w:p>
        </w:tc>
        <w:tc>
          <w:tcPr>
            <w:tcW w:w="3673" w:type="dxa"/>
            <w:vAlign w:val="center"/>
          </w:tcPr>
          <w:p w14:paraId="05FD3D16" w14:textId="44335F5F" w:rsidR="00DA72B2" w:rsidRPr="00965CBC" w:rsidRDefault="00CE5571" w:rsidP="00965CBC">
            <w:pPr>
              <w:jc w:val="center"/>
              <w:rPr>
                <w:rFonts w:ascii="Arial" w:hAnsi="Arial" w:cs="Arial"/>
              </w:rPr>
            </w:pPr>
            <w:bookmarkStart w:id="7" w:name="Text5"/>
            <w:r>
              <w:rPr>
                <w:rFonts w:ascii="Arial" w:hAnsi="Arial" w:cs="Arial"/>
                <w:noProof/>
              </w:rPr>
              <w:t>0</w:t>
            </w:r>
            <w:r w:rsidR="00D57FEC">
              <w:rPr>
                <w:rFonts w:ascii="Arial" w:hAnsi="Arial" w:cs="Arial"/>
                <w:noProof/>
              </w:rPr>
              <w:t xml:space="preserve">     </w:t>
            </w:r>
            <w:bookmarkEnd w:id="7"/>
          </w:p>
        </w:tc>
      </w:tr>
      <w:tr w:rsidR="00DA72B2" w:rsidRPr="00965CBC" w14:paraId="32C9D11C" w14:textId="77777777" w:rsidTr="00965CBC">
        <w:trPr>
          <w:trHeight w:val="711"/>
        </w:trPr>
        <w:tc>
          <w:tcPr>
            <w:tcW w:w="2887" w:type="dxa"/>
          </w:tcPr>
          <w:p w14:paraId="7D025120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5CEF2798" w14:textId="75FDD8FD" w:rsidR="00DA72B2" w:rsidRPr="00965CBC" w:rsidRDefault="00CC533F" w:rsidP="00965CBC">
            <w:pPr>
              <w:jc w:val="center"/>
              <w:rPr>
                <w:rFonts w:ascii="Arial" w:hAnsi="Arial" w:cs="Arial"/>
                <w:b/>
              </w:rPr>
            </w:pPr>
            <w:r w:rsidRPr="00CF546A">
              <w:rPr>
                <w:rFonts w:ascii="Arial" w:hAnsi="Arial" w:cs="Arial"/>
                <w:b/>
                <w:noProof/>
              </w:rPr>
              <w:t>OVER 65</w:t>
            </w:r>
          </w:p>
        </w:tc>
        <w:tc>
          <w:tcPr>
            <w:tcW w:w="3628" w:type="dxa"/>
          </w:tcPr>
          <w:p w14:paraId="5DCECC81" w14:textId="77777777" w:rsidR="00DA72B2" w:rsidRPr="00965CBC" w:rsidRDefault="00DA72B2" w:rsidP="00965CBC">
            <w:pPr>
              <w:jc w:val="center"/>
              <w:rPr>
                <w:rFonts w:ascii="Arial" w:hAnsi="Arial" w:cs="Arial"/>
              </w:rPr>
            </w:pPr>
          </w:p>
          <w:p w14:paraId="61886C58" w14:textId="3C752DED" w:rsidR="00DA72B2" w:rsidRPr="00965CBC" w:rsidRDefault="00CC533F" w:rsidP="00965CBC">
            <w:pPr>
              <w:jc w:val="center"/>
              <w:rPr>
                <w:rFonts w:ascii="Arial" w:hAnsi="Arial" w:cs="Arial"/>
              </w:rPr>
            </w:pPr>
            <w:r w:rsidRPr="00CF546A">
              <w:rPr>
                <w:rFonts w:ascii="Arial" w:hAnsi="Arial" w:cs="Arial"/>
                <w:noProof/>
              </w:rPr>
              <w:t>0</w:t>
            </w:r>
          </w:p>
        </w:tc>
        <w:tc>
          <w:tcPr>
            <w:tcW w:w="3673" w:type="dxa"/>
            <w:vAlign w:val="center"/>
          </w:tcPr>
          <w:p w14:paraId="49B152FF" w14:textId="015588B8" w:rsidR="00DA72B2" w:rsidRPr="00965CBC" w:rsidRDefault="00D57FEC" w:rsidP="00965CBC">
            <w:pPr>
              <w:jc w:val="center"/>
              <w:rPr>
                <w:rFonts w:ascii="Arial" w:hAnsi="Arial" w:cs="Arial"/>
              </w:rPr>
            </w:pPr>
            <w:bookmarkStart w:id="8" w:name="Text6"/>
            <w:r>
              <w:rPr>
                <w:rFonts w:ascii="Arial" w:hAnsi="Arial" w:cs="Arial"/>
                <w:noProof/>
              </w:rPr>
              <w:t xml:space="preserve"> </w:t>
            </w:r>
            <w:r w:rsidR="00CE5571">
              <w:rPr>
                <w:rFonts w:ascii="Arial" w:hAnsi="Arial" w:cs="Arial"/>
                <w:noProof/>
              </w:rPr>
              <w:t>0</w:t>
            </w:r>
            <w:r>
              <w:rPr>
                <w:rFonts w:ascii="Arial" w:hAnsi="Arial" w:cs="Arial"/>
                <w:noProof/>
              </w:rPr>
              <w:t xml:space="preserve">    </w:t>
            </w:r>
            <w:bookmarkEnd w:id="8"/>
          </w:p>
        </w:tc>
      </w:tr>
    </w:tbl>
    <w:p w14:paraId="0367FC29" w14:textId="77777777" w:rsidR="00DA72B2" w:rsidRPr="00C04FD4" w:rsidRDefault="00DA72B2" w:rsidP="00DA72B2">
      <w:pPr>
        <w:jc w:val="center"/>
        <w:rPr>
          <w:rFonts w:ascii="Arial" w:hAnsi="Arial" w:cs="Arial"/>
        </w:rPr>
      </w:pPr>
    </w:p>
    <w:p w14:paraId="47417454" w14:textId="77777777" w:rsidR="00DA72B2" w:rsidRPr="00C04FD4" w:rsidRDefault="00DA72B2" w:rsidP="00DA72B2">
      <w:pPr>
        <w:jc w:val="center"/>
        <w:rPr>
          <w:rFonts w:ascii="Arial" w:hAnsi="Arial" w:cs="Arial"/>
        </w:rPr>
      </w:pPr>
    </w:p>
    <w:p w14:paraId="3518A6A3" w14:textId="77777777" w:rsidR="00DA72B2" w:rsidRPr="00C04FD4" w:rsidRDefault="00DA72B2" w:rsidP="00DA72B2">
      <w:pPr>
        <w:rPr>
          <w:rFonts w:ascii="Arial" w:hAnsi="Arial" w:cs="Arial"/>
        </w:rPr>
      </w:pPr>
    </w:p>
    <w:p w14:paraId="0DBD992E" w14:textId="6C6134C7" w:rsidR="00DA72B2" w:rsidRPr="00C04FD4" w:rsidRDefault="00DA72B2" w:rsidP="00DA72B2">
      <w:pPr>
        <w:ind w:left="-180"/>
        <w:rPr>
          <w:rFonts w:ascii="Arial" w:hAnsi="Arial" w:cs="Arial"/>
        </w:rPr>
      </w:pPr>
      <w:r w:rsidRPr="00C04FD4">
        <w:rPr>
          <w:rFonts w:ascii="Arial" w:hAnsi="Arial" w:cs="Arial"/>
          <w:b/>
        </w:rPr>
        <w:t xml:space="preserve">Prior to January 1, </w:t>
      </w:r>
      <w:bookmarkStart w:id="9" w:name="PrevYear2"/>
      <w:r w:rsidR="00CC533F">
        <w:rPr>
          <w:rFonts w:ascii="Arial" w:hAnsi="Arial" w:cs="Arial"/>
          <w:b/>
          <w:noProof/>
        </w:rPr>
        <w:t>2026</w:t>
      </w:r>
      <w:bookmarkEnd w:id="9"/>
      <w:r w:rsidR="00620812" w:rsidRPr="00C04FD4">
        <w:rPr>
          <w:rFonts w:ascii="Arial" w:hAnsi="Arial" w:cs="Arial"/>
          <w:b/>
        </w:rPr>
        <w:t xml:space="preserve"> </w:t>
      </w:r>
      <w:r w:rsidRPr="00C04FD4">
        <w:rPr>
          <w:rFonts w:ascii="Arial" w:hAnsi="Arial" w:cs="Arial"/>
          <w:b/>
        </w:rPr>
        <w:t>did your taxing unit adopt a tax ceiling or freeze for</w:t>
      </w:r>
      <w:r w:rsidR="00C65650" w:rsidRPr="00C04FD4">
        <w:rPr>
          <w:rFonts w:ascii="Arial" w:hAnsi="Arial" w:cs="Arial"/>
          <w:b/>
        </w:rPr>
        <w:t xml:space="preserve"> the following:</w:t>
      </w:r>
    </w:p>
    <w:p w14:paraId="3DAA24A5" w14:textId="77777777" w:rsidR="00C65650" w:rsidRPr="00C04FD4" w:rsidRDefault="00DA72B2" w:rsidP="00DA72B2">
      <w:pPr>
        <w:ind w:left="-180"/>
        <w:rPr>
          <w:rFonts w:ascii="Arial" w:hAnsi="Arial" w:cs="Arial"/>
        </w:rPr>
      </w:pPr>
      <w:r w:rsidRPr="00C04FD4">
        <w:rPr>
          <w:rFonts w:ascii="Arial" w:hAnsi="Arial" w:cs="Arial"/>
        </w:rPr>
        <w:tab/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3528"/>
        <w:gridCol w:w="492"/>
        <w:gridCol w:w="720"/>
        <w:gridCol w:w="492"/>
        <w:gridCol w:w="3336"/>
      </w:tblGrid>
      <w:tr w:rsidR="00C65650" w:rsidRPr="00965CBC" w14:paraId="3D67B41B" w14:textId="77777777" w:rsidTr="00965CBC">
        <w:tc>
          <w:tcPr>
            <w:tcW w:w="3528" w:type="dxa"/>
          </w:tcPr>
          <w:p w14:paraId="434CAADA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  <w:b/>
              </w:rPr>
              <w:t>Disabled Person</w:t>
            </w:r>
          </w:p>
        </w:tc>
        <w:bookmarkStart w:id="10" w:name="Check1"/>
        <w:tc>
          <w:tcPr>
            <w:tcW w:w="492" w:type="dxa"/>
          </w:tcPr>
          <w:p w14:paraId="6F435006" w14:textId="77777777" w:rsidR="00C65650" w:rsidRPr="00965CBC" w:rsidRDefault="009938C6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helpText w:type="text" w:val="Double Click the box and choose either&#10;Checked or Not Checked"/>
                  <w:statusText w:type="text" w:val="Double Click the box and choose either  Checked or Not Checked"/>
                  <w:checkBox>
                    <w:size w:val="24"/>
                    <w:default w:val="0"/>
                  </w:checkBox>
                </w:ffData>
              </w:fldChar>
            </w:r>
            <w:r w:rsidRPr="00965CBC">
              <w:rPr>
                <w:rFonts w:ascii="Arial" w:hAnsi="Arial" w:cs="Arial"/>
              </w:rPr>
              <w:instrText xml:space="preserve"> FORMCHECKBOX </w:instrText>
            </w:r>
            <w:r w:rsidRPr="00965CBC">
              <w:rPr>
                <w:rFonts w:ascii="Arial" w:hAnsi="Arial" w:cs="Arial"/>
              </w:rPr>
            </w:r>
            <w:r w:rsidRPr="00965CBC">
              <w:rPr>
                <w:rFonts w:ascii="Arial" w:hAnsi="Arial" w:cs="Arial"/>
              </w:rPr>
              <w:fldChar w:fldCharType="separate"/>
            </w:r>
            <w:r w:rsidRPr="00965CBC"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720" w:type="dxa"/>
          </w:tcPr>
          <w:p w14:paraId="0461E66D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Yes</w:t>
            </w:r>
          </w:p>
        </w:tc>
        <w:tc>
          <w:tcPr>
            <w:tcW w:w="492" w:type="dxa"/>
          </w:tcPr>
          <w:p w14:paraId="3AD19AF8" w14:textId="7B386CBD" w:rsidR="00C65650" w:rsidRPr="00965CBC" w:rsidRDefault="00A11387" w:rsidP="00DA72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336" w:type="dxa"/>
            <w:tcBorders>
              <w:left w:val="nil"/>
            </w:tcBorders>
          </w:tcPr>
          <w:p w14:paraId="1632FEDA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No</w:t>
            </w:r>
            <w:r w:rsidR="00070F96" w:rsidRPr="00965CBC">
              <w:rPr>
                <w:rFonts w:ascii="Arial" w:hAnsi="Arial" w:cs="Arial"/>
              </w:rPr>
              <w:t xml:space="preserve">    </w:t>
            </w:r>
            <w:r w:rsidR="00070F96" w:rsidRPr="00965CBC">
              <w:rPr>
                <w:rFonts w:ascii="Arial" w:hAnsi="Arial" w:cs="Arial"/>
                <w:i/>
                <w:color w:val="000080"/>
                <w:sz w:val="18"/>
                <w:szCs w:val="18"/>
              </w:rPr>
              <w:t>(double click boxes to change</w:t>
            </w:r>
            <w:r w:rsidR="008A52C9" w:rsidRPr="00965CBC">
              <w:rPr>
                <w:rFonts w:ascii="Arial" w:hAnsi="Arial" w:cs="Arial"/>
                <w:i/>
                <w:color w:val="000080"/>
                <w:sz w:val="18"/>
                <w:szCs w:val="18"/>
              </w:rPr>
              <w:t>)</w:t>
            </w:r>
          </w:p>
        </w:tc>
      </w:tr>
      <w:tr w:rsidR="00C65650" w:rsidRPr="00965CBC" w14:paraId="08CF5CBC" w14:textId="77777777" w:rsidTr="00965CBC">
        <w:trPr>
          <w:trHeight w:hRule="exact" w:val="144"/>
        </w:trPr>
        <w:tc>
          <w:tcPr>
            <w:tcW w:w="3528" w:type="dxa"/>
          </w:tcPr>
          <w:p w14:paraId="4E755184" w14:textId="77777777" w:rsidR="00C65650" w:rsidRPr="00965CBC" w:rsidRDefault="00C65650" w:rsidP="00DA72B2">
            <w:pPr>
              <w:rPr>
                <w:rFonts w:ascii="Arial" w:hAnsi="Arial" w:cs="Arial"/>
                <w:b/>
              </w:rPr>
            </w:pPr>
          </w:p>
        </w:tc>
        <w:tc>
          <w:tcPr>
            <w:tcW w:w="492" w:type="dxa"/>
          </w:tcPr>
          <w:p w14:paraId="05C50967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</w:tcPr>
          <w:p w14:paraId="73065CBA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</w:tcPr>
          <w:p w14:paraId="56204122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  <w:tc>
          <w:tcPr>
            <w:tcW w:w="3336" w:type="dxa"/>
          </w:tcPr>
          <w:p w14:paraId="2E6F8F0B" w14:textId="77777777" w:rsidR="00C65650" w:rsidRPr="00965CBC" w:rsidRDefault="00C65650" w:rsidP="00DA72B2">
            <w:pPr>
              <w:rPr>
                <w:rFonts w:ascii="Arial" w:hAnsi="Arial" w:cs="Arial"/>
              </w:rPr>
            </w:pPr>
          </w:p>
        </w:tc>
      </w:tr>
      <w:tr w:rsidR="00C65650" w:rsidRPr="00965CBC" w14:paraId="71A7B1A7" w14:textId="77777777" w:rsidTr="00965CBC">
        <w:tc>
          <w:tcPr>
            <w:tcW w:w="3528" w:type="dxa"/>
          </w:tcPr>
          <w:p w14:paraId="16255391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  <w:b/>
              </w:rPr>
              <w:t>Over 65 Exemption</w:t>
            </w:r>
          </w:p>
        </w:tc>
        <w:tc>
          <w:tcPr>
            <w:tcW w:w="492" w:type="dxa"/>
          </w:tcPr>
          <w:p w14:paraId="3103AF27" w14:textId="77777777" w:rsidR="00C65650" w:rsidRPr="00965CBC" w:rsidRDefault="00C42425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5CBC">
              <w:rPr>
                <w:rFonts w:ascii="Arial" w:hAnsi="Arial" w:cs="Arial"/>
              </w:rPr>
              <w:instrText xml:space="preserve"> FORMCHECKBOX </w:instrText>
            </w:r>
            <w:r w:rsidRPr="00965CBC">
              <w:rPr>
                <w:rFonts w:ascii="Arial" w:hAnsi="Arial" w:cs="Arial"/>
              </w:rPr>
            </w:r>
            <w:r w:rsidRPr="00965CBC">
              <w:rPr>
                <w:rFonts w:ascii="Arial" w:hAnsi="Arial" w:cs="Arial"/>
              </w:rPr>
              <w:fldChar w:fldCharType="separate"/>
            </w:r>
            <w:r w:rsidRPr="00965CBC">
              <w:rPr>
                <w:rFonts w:ascii="Arial" w:hAnsi="Arial" w:cs="Arial"/>
              </w:rPr>
              <w:fldChar w:fldCharType="end"/>
            </w:r>
          </w:p>
        </w:tc>
        <w:tc>
          <w:tcPr>
            <w:tcW w:w="720" w:type="dxa"/>
          </w:tcPr>
          <w:p w14:paraId="75633DF6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Yes</w:t>
            </w:r>
          </w:p>
        </w:tc>
        <w:tc>
          <w:tcPr>
            <w:tcW w:w="492" w:type="dxa"/>
          </w:tcPr>
          <w:p w14:paraId="7B4CFB8D" w14:textId="6452B7B8" w:rsidR="00C65650" w:rsidRPr="00965CBC" w:rsidRDefault="00A11387" w:rsidP="00DA72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336" w:type="dxa"/>
            <w:tcBorders>
              <w:left w:val="nil"/>
            </w:tcBorders>
          </w:tcPr>
          <w:p w14:paraId="535B53B9" w14:textId="77777777" w:rsidR="00C65650" w:rsidRPr="00965CBC" w:rsidRDefault="00C65650" w:rsidP="00DA72B2">
            <w:pPr>
              <w:rPr>
                <w:rFonts w:ascii="Arial" w:hAnsi="Arial" w:cs="Arial"/>
              </w:rPr>
            </w:pPr>
            <w:r w:rsidRPr="00965CBC">
              <w:rPr>
                <w:rFonts w:ascii="Arial" w:hAnsi="Arial" w:cs="Arial"/>
              </w:rPr>
              <w:t>No</w:t>
            </w:r>
          </w:p>
        </w:tc>
      </w:tr>
    </w:tbl>
    <w:p w14:paraId="49573E84" w14:textId="77777777" w:rsidR="00DA72B2" w:rsidRPr="00C04FD4" w:rsidRDefault="00DA72B2" w:rsidP="00DA72B2">
      <w:pPr>
        <w:ind w:left="-180"/>
        <w:rPr>
          <w:rFonts w:ascii="Arial" w:hAnsi="Arial" w:cs="Arial"/>
        </w:rPr>
      </w:pP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  <w:r w:rsidRPr="00C04FD4">
        <w:rPr>
          <w:rFonts w:ascii="Arial" w:hAnsi="Arial" w:cs="Arial"/>
        </w:rPr>
        <w:tab/>
      </w:r>
    </w:p>
    <w:p w14:paraId="330628B1" w14:textId="77777777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</w:p>
    <w:p w14:paraId="0E53E6DF" w14:textId="77777777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</w:p>
    <w:p w14:paraId="43CCA0F3" w14:textId="77777777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</w:p>
    <w:p w14:paraId="1C475D00" w14:textId="77A7D079" w:rsidR="00DA72B2" w:rsidRPr="00C04FD4" w:rsidRDefault="00DA72B2" w:rsidP="00DA72B2">
      <w:pPr>
        <w:ind w:left="4860" w:firstLine="900"/>
        <w:rPr>
          <w:rFonts w:ascii="Arial" w:hAnsi="Arial" w:cs="Arial"/>
          <w:b/>
        </w:rPr>
      </w:pPr>
      <w:r w:rsidRPr="00C04FD4">
        <w:rPr>
          <w:rFonts w:ascii="Arial" w:hAnsi="Arial" w:cs="Arial"/>
          <w:b/>
        </w:rPr>
        <w:t xml:space="preserve">RETURN BY </w:t>
      </w:r>
      <w:bookmarkStart w:id="11" w:name="ReturnDate2"/>
      <w:r w:rsidR="00CC533F">
        <w:rPr>
          <w:rFonts w:ascii="Arial" w:hAnsi="Arial" w:cs="Arial"/>
          <w:b/>
          <w:noProof/>
        </w:rPr>
        <w:t>7/20/2026</w:t>
      </w:r>
      <w:bookmarkEnd w:id="11"/>
    </w:p>
    <w:p w14:paraId="78C790DA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p w14:paraId="1B0D02D1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p w14:paraId="5D31DD12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p w14:paraId="5CFAF0E0" w14:textId="77777777" w:rsidR="00C65650" w:rsidRPr="00C04FD4" w:rsidRDefault="00C65650" w:rsidP="00DA72B2">
      <w:pPr>
        <w:ind w:left="-18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15"/>
        <w:gridCol w:w="355"/>
        <w:gridCol w:w="3632"/>
        <w:gridCol w:w="236"/>
        <w:gridCol w:w="1522"/>
      </w:tblGrid>
      <w:tr w:rsidR="00C65650" w:rsidRPr="00965CBC" w14:paraId="27D52768" w14:textId="77777777" w:rsidTr="00965CBC">
        <w:trPr>
          <w:trHeight w:hRule="exact" w:val="432"/>
        </w:trPr>
        <w:tc>
          <w:tcPr>
            <w:tcW w:w="3708" w:type="dxa"/>
            <w:tcBorders>
              <w:bottom w:val="single" w:sz="4" w:space="0" w:color="auto"/>
            </w:tcBorders>
            <w:vAlign w:val="center"/>
          </w:tcPr>
          <w:p w14:paraId="21F7AC73" w14:textId="4C261377" w:rsidR="00C65650" w:rsidRPr="00965CBC" w:rsidRDefault="001D4397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2" w:name="Text1"/>
            <w:r>
              <w:rPr>
                <w:rFonts w:ascii="Arial" w:hAnsi="Arial" w:cs="Arial"/>
                <w:noProof/>
                <w:sz w:val="20"/>
                <w:szCs w:val="20"/>
              </w:rPr>
              <w:t>Carly Pearson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2"/>
          </w:p>
        </w:tc>
        <w:tc>
          <w:tcPr>
            <w:tcW w:w="360" w:type="dxa"/>
            <w:vAlign w:val="center"/>
          </w:tcPr>
          <w:p w14:paraId="359F80E9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vAlign w:val="center"/>
          </w:tcPr>
          <w:p w14:paraId="432128E9" w14:textId="1920F822" w:rsidR="00C65650" w:rsidRPr="00965CBC" w:rsidRDefault="0098128E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3" w:name="Text2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City Manager 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bookmarkEnd w:id="13"/>
          </w:p>
        </w:tc>
        <w:tc>
          <w:tcPr>
            <w:tcW w:w="236" w:type="dxa"/>
            <w:vAlign w:val="center"/>
          </w:tcPr>
          <w:p w14:paraId="6A2B4A4F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9CEA679" w14:textId="3354C994" w:rsidR="00C65650" w:rsidRPr="00965CBC" w:rsidRDefault="0098128E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4" w:name="Text3"/>
            <w:r>
              <w:rPr>
                <w:rFonts w:ascii="Arial" w:hAnsi="Arial" w:cs="Arial"/>
                <w:noProof/>
                <w:sz w:val="20"/>
                <w:szCs w:val="20"/>
              </w:rPr>
              <w:t>8/</w:t>
            </w:r>
            <w:r w:rsidR="008C4EAF">
              <w:rPr>
                <w:rFonts w:ascii="Arial" w:hAnsi="Arial" w:cs="Arial"/>
                <w:noProof/>
                <w:sz w:val="20"/>
                <w:szCs w:val="20"/>
              </w:rPr>
              <w:t>3/26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4"/>
          </w:p>
        </w:tc>
      </w:tr>
      <w:tr w:rsidR="00C65650" w:rsidRPr="00965CBC" w14:paraId="14647646" w14:textId="77777777" w:rsidTr="00965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8425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3E3B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F3F84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7BE0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120D0" w14:textId="77777777" w:rsidR="00C65650" w:rsidRPr="00965CBC" w:rsidRDefault="00C65650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</w:tbl>
    <w:p w14:paraId="6D1A236F" w14:textId="77777777" w:rsidR="00DA72B2" w:rsidRPr="00C04FD4" w:rsidRDefault="00DA72B2" w:rsidP="00DA72B2">
      <w:pPr>
        <w:tabs>
          <w:tab w:val="left" w:pos="2235"/>
        </w:tabs>
        <w:ind w:left="-180"/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br w:type="page"/>
      </w:r>
    </w:p>
    <w:p w14:paraId="1ECE4885" w14:textId="7EBAAA50" w:rsidR="00DA72B2" w:rsidRPr="00C04FD4" w:rsidRDefault="00CC533F" w:rsidP="00551D37">
      <w:pPr>
        <w:pStyle w:val="Heading3"/>
        <w:ind w:right="-360"/>
      </w:pPr>
      <w:r w:rsidRPr="00CF546A">
        <w:rPr>
          <w:noProof/>
        </w:rPr>
        <w:lastRenderedPageBreak/>
        <w:t>MORGANS POINT RESORT CITY</w:t>
      </w:r>
      <w:r w:rsidR="00DA72B2" w:rsidRPr="00C04FD4">
        <w:t xml:space="preserve">                                                        </w:t>
      </w:r>
      <w:bookmarkStart w:id="15" w:name="LtrYear2"/>
      <w:r>
        <w:rPr>
          <w:noProof/>
        </w:rPr>
        <w:t>2026</w:t>
      </w:r>
      <w:bookmarkEnd w:id="15"/>
      <w:r w:rsidR="00C84809" w:rsidRPr="00C04FD4">
        <w:t xml:space="preserve"> </w:t>
      </w:r>
      <w:r w:rsidR="00551D37">
        <w:t xml:space="preserve">TAX </w:t>
      </w:r>
      <w:r w:rsidR="00DA72B2" w:rsidRPr="00C04FD4">
        <w:t>YEAR</w:t>
      </w:r>
    </w:p>
    <w:p w14:paraId="6AC0DF12" w14:textId="77777777" w:rsidR="00DA72B2" w:rsidRPr="00C04FD4" w:rsidRDefault="00DA72B2" w:rsidP="00DA72B2">
      <w:pPr>
        <w:rPr>
          <w:rFonts w:ascii="Arial" w:hAnsi="Arial" w:cs="Arial"/>
        </w:rPr>
      </w:pPr>
    </w:p>
    <w:p w14:paraId="043A9DB2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t>The unit plans to pay the following amounts for long term-debts that are secured by property taxes. These amounts will be paid from property tax revenues, (or additional sales tax revenues, if applicable)</w:t>
      </w:r>
    </w:p>
    <w:p w14:paraId="57C05535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0891BE28" w14:textId="77777777" w:rsidR="00DA72B2" w:rsidRPr="00C04FD4" w:rsidRDefault="00DA72B2" w:rsidP="00DA72B2">
      <w:pPr>
        <w:jc w:val="center"/>
        <w:rPr>
          <w:rFonts w:ascii="Arial" w:hAnsi="Arial" w:cs="Arial"/>
          <w:b/>
          <w:sz w:val="20"/>
          <w:szCs w:val="20"/>
        </w:rPr>
      </w:pPr>
      <w:r w:rsidRPr="00C04FD4">
        <w:rPr>
          <w:rFonts w:ascii="Arial" w:hAnsi="Arial" w:cs="Arial"/>
          <w:b/>
          <w:sz w:val="20"/>
          <w:szCs w:val="20"/>
        </w:rPr>
        <w:t>Please round off to the nearest dollar</w:t>
      </w:r>
    </w:p>
    <w:p w14:paraId="5A38A739" w14:textId="77777777" w:rsidR="00A65DC2" w:rsidRPr="00C04FD4" w:rsidRDefault="00A65DC2">
      <w:pPr>
        <w:rPr>
          <w:rFonts w:ascii="Arial" w:hAnsi="Arial"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6"/>
        <w:gridCol w:w="1768"/>
        <w:gridCol w:w="1768"/>
        <w:gridCol w:w="1768"/>
        <w:gridCol w:w="1768"/>
      </w:tblGrid>
      <w:tr w:rsidR="00DA72B2" w:rsidRPr="00965CBC" w14:paraId="24147705" w14:textId="77777777" w:rsidTr="00965CBC">
        <w:tc>
          <w:tcPr>
            <w:tcW w:w="2756" w:type="dxa"/>
          </w:tcPr>
          <w:p w14:paraId="4A74135E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Description of Debt Service</w:t>
            </w:r>
          </w:p>
        </w:tc>
        <w:tc>
          <w:tcPr>
            <w:tcW w:w="1768" w:type="dxa"/>
          </w:tcPr>
          <w:p w14:paraId="6217D8EF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Principal or Contract payments to be paid</w:t>
            </w:r>
          </w:p>
        </w:tc>
        <w:tc>
          <w:tcPr>
            <w:tcW w:w="1768" w:type="dxa"/>
          </w:tcPr>
          <w:p w14:paraId="47EA3638" w14:textId="77777777" w:rsidR="00C42425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Interest</w:t>
            </w:r>
          </w:p>
          <w:p w14:paraId="7F2EE3AC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to be</w:t>
            </w:r>
          </w:p>
          <w:p w14:paraId="44E13BD0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Paid</w:t>
            </w:r>
          </w:p>
        </w:tc>
        <w:tc>
          <w:tcPr>
            <w:tcW w:w="1768" w:type="dxa"/>
          </w:tcPr>
          <w:p w14:paraId="0FC07DFF" w14:textId="77777777" w:rsidR="00A65DC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Other Amounts</w:t>
            </w:r>
          </w:p>
          <w:p w14:paraId="66AE5489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to be paid</w:t>
            </w:r>
          </w:p>
        </w:tc>
        <w:tc>
          <w:tcPr>
            <w:tcW w:w="1768" w:type="dxa"/>
          </w:tcPr>
          <w:p w14:paraId="48EDEEC0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14:paraId="6AED1390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Payments</w:t>
            </w:r>
          </w:p>
        </w:tc>
      </w:tr>
      <w:tr w:rsidR="00DA72B2" w:rsidRPr="00965CBC" w14:paraId="214B91C7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4026D076" w14:textId="7FCFC794" w:rsidR="00DA72B2" w:rsidRPr="00965CBC" w:rsidRDefault="00D57FEC" w:rsidP="00C42425">
            <w:pPr>
              <w:rPr>
                <w:rFonts w:ascii="Arial" w:hAnsi="Arial" w:cs="Arial"/>
                <w:sz w:val="20"/>
                <w:szCs w:val="20"/>
              </w:rPr>
            </w:pPr>
            <w:bookmarkStart w:id="16" w:name="Text7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6"/>
            <w:r w:rsidR="00E8123A">
              <w:rPr>
                <w:rFonts w:ascii="Arial" w:hAnsi="Arial" w:cs="Arial"/>
                <w:noProof/>
                <w:sz w:val="20"/>
                <w:szCs w:val="20"/>
              </w:rPr>
              <w:t>2021 CO</w:t>
            </w:r>
          </w:p>
        </w:tc>
        <w:tc>
          <w:tcPr>
            <w:tcW w:w="1768" w:type="dxa"/>
            <w:vAlign w:val="center"/>
          </w:tcPr>
          <w:p w14:paraId="2C1809F2" w14:textId="67E477B1" w:rsidR="00DA72B2" w:rsidRPr="00965CBC" w:rsidRDefault="00A11387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7" w:name="Text8"/>
            <w:r>
              <w:rPr>
                <w:rFonts w:ascii="Arial" w:hAnsi="Arial" w:cs="Arial"/>
                <w:noProof/>
                <w:sz w:val="20"/>
                <w:szCs w:val="20"/>
              </w:rPr>
              <w:t>86,508.00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7"/>
          </w:p>
        </w:tc>
        <w:tc>
          <w:tcPr>
            <w:tcW w:w="1768" w:type="dxa"/>
            <w:vAlign w:val="center"/>
          </w:tcPr>
          <w:p w14:paraId="314262E7" w14:textId="30D9E0D5" w:rsidR="00DA72B2" w:rsidRPr="00965CBC" w:rsidRDefault="00A11387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8" w:name="Text9"/>
            <w:r>
              <w:rPr>
                <w:rFonts w:ascii="Arial" w:hAnsi="Arial" w:cs="Arial"/>
                <w:noProof/>
                <w:sz w:val="20"/>
                <w:szCs w:val="20"/>
              </w:rPr>
              <w:t>55,582.49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8"/>
          </w:p>
        </w:tc>
        <w:tc>
          <w:tcPr>
            <w:tcW w:w="1768" w:type="dxa"/>
            <w:vAlign w:val="center"/>
          </w:tcPr>
          <w:p w14:paraId="5AD91786" w14:textId="15D62A52" w:rsidR="00DA72B2" w:rsidRPr="00965CBC" w:rsidRDefault="00A11387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9" w:name="Text10"/>
            <w:r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19"/>
          </w:p>
        </w:tc>
        <w:tc>
          <w:tcPr>
            <w:tcW w:w="1768" w:type="dxa"/>
            <w:vAlign w:val="center"/>
          </w:tcPr>
          <w:p w14:paraId="55686730" w14:textId="36F7E143" w:rsidR="00DA72B2" w:rsidRPr="00965CBC" w:rsidRDefault="00A11387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0" w:name="Text11"/>
            <w:r>
              <w:rPr>
                <w:rFonts w:ascii="Arial" w:hAnsi="Arial" w:cs="Arial"/>
                <w:noProof/>
                <w:sz w:val="20"/>
                <w:szCs w:val="20"/>
              </w:rPr>
              <w:t>$142,090.72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0"/>
          </w:p>
        </w:tc>
      </w:tr>
      <w:tr w:rsidR="001D5034" w:rsidRPr="00965CBC" w14:paraId="35F37D9B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6B244400" w14:textId="17F74941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6951A37E" w14:textId="7D62D484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7BF9FD66" w14:textId="2E2E5906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07B3016" w14:textId="0900B8E9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50F0838C" w14:textId="71E0400A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387861A4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592684CA" w14:textId="0520A376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35C11F49" w14:textId="703B435A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CDA0E8F" w14:textId="7F8AE1B8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646D5206" w14:textId="67F20AC4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50F0945C" w14:textId="009E1FB6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04CEE29D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7D46B0B5" w14:textId="254BBABC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1BF611AF" w14:textId="198B88C0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A1118DA" w14:textId="750E9038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0CF33878" w14:textId="7742AD73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69C9FBD4" w14:textId="247457CF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3DC875B2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0FD85869" w14:textId="15124F96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79C47089" w14:textId="2B679940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001E210C" w14:textId="510BCFFA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1EE684C8" w14:textId="1A898752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0C80A1B6" w14:textId="39E051AC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0CC11B3D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4E57F871" w14:textId="69FFEE76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1FE2EB88" w14:textId="40D7273F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5F728A22" w14:textId="3343913C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82A305D" w14:textId="7D3AC683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158E3CD9" w14:textId="35BCEC90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6A922701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673EB4CC" w14:textId="636C51D1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6BAAD471" w14:textId="4B5CC083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13A4E731" w14:textId="4F30586D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38460B42" w14:textId="2E45C8FB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722AAF40" w14:textId="023DFEDC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7F87295F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03EF3BD7" w14:textId="0A38CFB6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0BD75EDB" w14:textId="38721D2F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605EB06D" w14:textId="5E8210FF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2BA340A2" w14:textId="27CDA54C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30F34412" w14:textId="041B29A2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34801622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7F4B229C" w14:textId="08A9DC3C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007BB9AE" w14:textId="6C4A4CCC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258EF731" w14:textId="3A73EEDD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78ADE85E" w14:textId="758ACC03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2B85420" w14:textId="7BDD12AE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1D5034" w:rsidRPr="00965CBC" w14:paraId="41F3FCF6" w14:textId="77777777" w:rsidTr="00965CBC">
        <w:trPr>
          <w:trHeight w:hRule="exact" w:val="432"/>
        </w:trPr>
        <w:tc>
          <w:tcPr>
            <w:tcW w:w="2756" w:type="dxa"/>
            <w:vAlign w:val="center"/>
          </w:tcPr>
          <w:p w14:paraId="30DDED45" w14:textId="1168316D" w:rsidR="001D5034" w:rsidRPr="00965CBC" w:rsidRDefault="00D57FEC" w:rsidP="001D50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4CE43E84" w14:textId="6B5DD529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6B3F2E9C" w14:textId="0CD264AB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71EBFCA6" w14:textId="4D8029AD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1768" w:type="dxa"/>
            <w:vAlign w:val="center"/>
          </w:tcPr>
          <w:p w14:paraId="05484E64" w14:textId="39925E8A" w:rsidR="001D5034" w:rsidRPr="00965CBC" w:rsidRDefault="00D57FEC" w:rsidP="00965C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</w:tbl>
    <w:p w14:paraId="483C50C5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</w:p>
    <w:p w14:paraId="4CF36284" w14:textId="77777777" w:rsidR="00DA72B2" w:rsidRPr="00C04FD4" w:rsidRDefault="00DA72B2" w:rsidP="00DA72B2">
      <w:pPr>
        <w:jc w:val="center"/>
        <w:rPr>
          <w:rFonts w:ascii="Arial" w:hAnsi="Arial" w:cs="Arial"/>
          <w:b/>
        </w:rPr>
      </w:pPr>
      <w:r w:rsidRPr="00C04FD4">
        <w:rPr>
          <w:rFonts w:ascii="Arial" w:hAnsi="Arial" w:cs="Arial"/>
          <w:b/>
        </w:rPr>
        <w:t>Taxing Unit Fund Balance</w:t>
      </w:r>
    </w:p>
    <w:p w14:paraId="301750B3" w14:textId="77777777" w:rsidR="00DA72B2" w:rsidRPr="00C04FD4" w:rsidRDefault="00DA72B2" w:rsidP="00DA72B2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DA72B2" w:rsidRPr="00965CBC" w14:paraId="51D46723" w14:textId="77777777" w:rsidTr="00965CBC">
        <w:tc>
          <w:tcPr>
            <w:tcW w:w="4428" w:type="dxa"/>
          </w:tcPr>
          <w:p w14:paraId="097FA857" w14:textId="77777777" w:rsidR="00DA72B2" w:rsidRPr="00965CBC" w:rsidRDefault="00DA72B2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Maintenance &amp; Operation Tax Fund</w:t>
            </w:r>
          </w:p>
        </w:tc>
        <w:tc>
          <w:tcPr>
            <w:tcW w:w="4428" w:type="dxa"/>
          </w:tcPr>
          <w:p w14:paraId="0169C5C2" w14:textId="77777777" w:rsidR="00DA72B2" w:rsidRPr="00965CBC" w:rsidRDefault="00DA72B2" w:rsidP="00DA72B2">
            <w:pPr>
              <w:rPr>
                <w:rFonts w:ascii="Arial" w:hAnsi="Arial" w:cs="Arial"/>
                <w:b/>
                <w:sz w:val="20"/>
              </w:rPr>
            </w:pPr>
            <w:r w:rsidRPr="00965CBC">
              <w:rPr>
                <w:rFonts w:ascii="Arial" w:hAnsi="Arial" w:cs="Arial"/>
                <w:b/>
                <w:sz w:val="20"/>
              </w:rPr>
              <w:t>Interest &amp; Sinking Fund</w:t>
            </w:r>
          </w:p>
        </w:tc>
      </w:tr>
      <w:tr w:rsidR="00DA72B2" w:rsidRPr="00965CBC" w14:paraId="38790661" w14:textId="77777777" w:rsidTr="00965CBC">
        <w:trPr>
          <w:trHeight w:hRule="exact" w:val="432"/>
        </w:trPr>
        <w:tc>
          <w:tcPr>
            <w:tcW w:w="4428" w:type="dxa"/>
            <w:vAlign w:val="center"/>
          </w:tcPr>
          <w:p w14:paraId="5C858461" w14:textId="27790E49" w:rsidR="00DA72B2" w:rsidRPr="00965CBC" w:rsidRDefault="00CE2F1D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1" w:name="Text12"/>
            <w:r>
              <w:rPr>
                <w:rFonts w:ascii="Arial" w:hAnsi="Arial" w:cs="Arial"/>
                <w:noProof/>
                <w:sz w:val="20"/>
                <w:szCs w:val="20"/>
              </w:rPr>
              <w:t>1,160,449.39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1"/>
          </w:p>
        </w:tc>
        <w:tc>
          <w:tcPr>
            <w:tcW w:w="4428" w:type="dxa"/>
            <w:vAlign w:val="center"/>
          </w:tcPr>
          <w:p w14:paraId="09345A4E" w14:textId="0CF4FF87" w:rsidR="00DA72B2" w:rsidRPr="00965CBC" w:rsidRDefault="00CE2F1D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2" w:name="Text13"/>
            <w:r>
              <w:rPr>
                <w:rFonts w:ascii="Arial" w:hAnsi="Arial" w:cs="Arial"/>
                <w:noProof/>
                <w:sz w:val="20"/>
                <w:szCs w:val="20"/>
              </w:rPr>
              <w:t>38,561.01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2"/>
          </w:p>
        </w:tc>
      </w:tr>
    </w:tbl>
    <w:p w14:paraId="15F678E1" w14:textId="77777777" w:rsidR="00DA72B2" w:rsidRPr="00C04FD4" w:rsidRDefault="00DA72B2" w:rsidP="00DA72B2">
      <w:pPr>
        <w:rPr>
          <w:rFonts w:ascii="Arial" w:hAnsi="Arial" w:cs="Arial"/>
        </w:rPr>
      </w:pPr>
    </w:p>
    <w:p w14:paraId="2B8807B6" w14:textId="6C3A3282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t xml:space="preserve">Please advise if any fund balances from Maintenance &amp; Operation/Interest &amp; Sinking Fund will used for the </w:t>
      </w:r>
      <w:bookmarkStart w:id="23" w:name="LtrYear3"/>
      <w:r w:rsidR="00CC533F">
        <w:rPr>
          <w:rFonts w:ascii="Arial" w:hAnsi="Arial" w:cs="Arial"/>
          <w:noProof/>
          <w:sz w:val="20"/>
          <w:szCs w:val="20"/>
        </w:rPr>
        <w:t>2026</w:t>
      </w:r>
      <w:bookmarkEnd w:id="23"/>
      <w:r w:rsidR="00A65DC2" w:rsidRPr="00C04FD4">
        <w:rPr>
          <w:rFonts w:ascii="Arial" w:hAnsi="Arial" w:cs="Arial"/>
          <w:sz w:val="20"/>
          <w:szCs w:val="20"/>
        </w:rPr>
        <w:t xml:space="preserve"> </w:t>
      </w:r>
      <w:r w:rsidRPr="00C04FD4">
        <w:rPr>
          <w:rFonts w:ascii="Arial" w:hAnsi="Arial" w:cs="Arial"/>
          <w:sz w:val="20"/>
          <w:szCs w:val="20"/>
        </w:rPr>
        <w:t>Debt Service</w:t>
      </w:r>
    </w:p>
    <w:p w14:paraId="1C9C9EE5" w14:textId="77777777" w:rsidR="00DA72B2" w:rsidRPr="00C04FD4" w:rsidRDefault="00DA72B2" w:rsidP="00DA72B2">
      <w:pPr>
        <w:rPr>
          <w:rFonts w:ascii="Arial" w:hAnsi="Arial" w:cs="Arial"/>
          <w:sz w:val="20"/>
          <w:szCs w:val="20"/>
        </w:rPr>
      </w:pPr>
      <w:r w:rsidRPr="00C04FD4">
        <w:rPr>
          <w:rFonts w:ascii="Arial" w:hAnsi="Arial" w:cs="Arial"/>
          <w:sz w:val="20"/>
          <w:szCs w:val="20"/>
        </w:rPr>
        <w:tab/>
      </w:r>
      <w:r w:rsidRPr="00C04FD4">
        <w:rPr>
          <w:rFonts w:ascii="Arial" w:hAnsi="Arial" w:cs="Arial"/>
          <w:sz w:val="20"/>
          <w:szCs w:val="20"/>
        </w:rPr>
        <w:tab/>
      </w:r>
      <w:r w:rsidRPr="00C04FD4">
        <w:rPr>
          <w:rFonts w:ascii="Arial" w:hAnsi="Arial" w:cs="Arial"/>
          <w:sz w:val="20"/>
          <w:szCs w:val="20"/>
        </w:rPr>
        <w:tab/>
      </w:r>
      <w:r w:rsidRPr="00C04FD4">
        <w:rPr>
          <w:rFonts w:ascii="Arial" w:hAnsi="Arial" w:cs="Arial"/>
          <w:sz w:val="20"/>
          <w:szCs w:val="20"/>
        </w:rPr>
        <w:tab/>
      </w:r>
    </w:p>
    <w:p w14:paraId="3F887F7F" w14:textId="77777777" w:rsidR="00500425" w:rsidRPr="00C04FD4" w:rsidRDefault="00500425" w:rsidP="00DA72B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1"/>
        <w:gridCol w:w="236"/>
        <w:gridCol w:w="4613"/>
      </w:tblGrid>
      <w:tr w:rsidR="00500425" w:rsidRPr="00965CBC" w14:paraId="117C5E17" w14:textId="77777777" w:rsidTr="00965CBC">
        <w:tc>
          <w:tcPr>
            <w:tcW w:w="4608" w:type="dxa"/>
          </w:tcPr>
          <w:p w14:paraId="72900FD6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Any fund balance used for Debt Service</w:t>
            </w:r>
          </w:p>
          <w:p w14:paraId="1BBC89BE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(If applicable)</w:t>
            </w:r>
          </w:p>
        </w:tc>
        <w:tc>
          <w:tcPr>
            <w:tcW w:w="236" w:type="dxa"/>
          </w:tcPr>
          <w:p w14:paraId="2AFD0163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2" w:type="dxa"/>
          </w:tcPr>
          <w:p w14:paraId="472AF1C1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Amount of State Funding</w:t>
            </w:r>
          </w:p>
          <w:p w14:paraId="55895B32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(School District only)</w:t>
            </w:r>
          </w:p>
        </w:tc>
      </w:tr>
      <w:tr w:rsidR="00500425" w:rsidRPr="00965CBC" w14:paraId="58377058" w14:textId="77777777" w:rsidTr="00965CBC">
        <w:trPr>
          <w:trHeight w:hRule="exact" w:val="432"/>
        </w:trPr>
        <w:tc>
          <w:tcPr>
            <w:tcW w:w="4608" w:type="dxa"/>
            <w:vAlign w:val="center"/>
          </w:tcPr>
          <w:p w14:paraId="6B32526C" w14:textId="2BF8C695" w:rsidR="00500425" w:rsidRPr="00965CBC" w:rsidRDefault="00E8123A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4" w:name="Text14"/>
            <w:r>
              <w:rPr>
                <w:rFonts w:ascii="Arial" w:hAnsi="Arial" w:cs="Arial"/>
                <w:noProof/>
                <w:sz w:val="20"/>
                <w:szCs w:val="20"/>
              </w:rPr>
              <w:t>0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4"/>
          </w:p>
        </w:tc>
        <w:tc>
          <w:tcPr>
            <w:tcW w:w="236" w:type="dxa"/>
            <w:vAlign w:val="center"/>
          </w:tcPr>
          <w:p w14:paraId="0490F0AD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2" w:type="dxa"/>
            <w:vAlign w:val="center"/>
          </w:tcPr>
          <w:p w14:paraId="476DBEA4" w14:textId="2DE1D54D" w:rsidR="00500425" w:rsidRPr="00965CBC" w:rsidRDefault="00E8123A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5" w:name="Text15"/>
            <w:r>
              <w:rPr>
                <w:rFonts w:ascii="Arial" w:hAnsi="Arial" w:cs="Arial"/>
                <w:noProof/>
                <w:sz w:val="20"/>
                <w:szCs w:val="20"/>
              </w:rPr>
              <w:t>N/A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5"/>
          </w:p>
        </w:tc>
      </w:tr>
    </w:tbl>
    <w:p w14:paraId="61DDC6D8" w14:textId="77777777" w:rsidR="00500425" w:rsidRPr="00C04FD4" w:rsidRDefault="00500425"/>
    <w:p w14:paraId="1422355F" w14:textId="77777777" w:rsidR="00500425" w:rsidRPr="00C04FD4" w:rsidRDefault="00500425"/>
    <w:p w14:paraId="7F663C5F" w14:textId="77777777" w:rsidR="00500425" w:rsidRPr="00C04FD4" w:rsidRDefault="00500425"/>
    <w:tbl>
      <w:tblPr>
        <w:tblW w:w="0" w:type="auto"/>
        <w:tblLook w:val="01E0" w:firstRow="1" w:lastRow="1" w:firstColumn="1" w:lastColumn="1" w:noHBand="0" w:noVBand="0"/>
      </w:tblPr>
      <w:tblGrid>
        <w:gridCol w:w="3620"/>
        <w:gridCol w:w="355"/>
        <w:gridCol w:w="3628"/>
        <w:gridCol w:w="236"/>
        <w:gridCol w:w="1521"/>
      </w:tblGrid>
      <w:tr w:rsidR="00A65DC2" w:rsidRPr="00965CBC" w14:paraId="55A0272B" w14:textId="77777777" w:rsidTr="00965CBC">
        <w:trPr>
          <w:trHeight w:val="576"/>
        </w:trPr>
        <w:tc>
          <w:tcPr>
            <w:tcW w:w="3708" w:type="dxa"/>
            <w:tcBorders>
              <w:bottom w:val="single" w:sz="4" w:space="0" w:color="auto"/>
            </w:tcBorders>
          </w:tcPr>
          <w:p w14:paraId="102717ED" w14:textId="010058D1" w:rsidR="00A65DC2" w:rsidRPr="00965CBC" w:rsidRDefault="00DF52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Carly Pearson </w:t>
            </w:r>
          </w:p>
        </w:tc>
        <w:tc>
          <w:tcPr>
            <w:tcW w:w="360" w:type="dxa"/>
          </w:tcPr>
          <w:p w14:paraId="46CDAC0D" w14:textId="77777777" w:rsidR="00A65DC2" w:rsidRPr="00965CBC" w:rsidRDefault="00A65D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vAlign w:val="center"/>
          </w:tcPr>
          <w:p w14:paraId="5B4E371A" w14:textId="3BD878F4" w:rsidR="00A65DC2" w:rsidRPr="00965CBC" w:rsidRDefault="00DF5232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6" w:name="Text17"/>
            <w:r>
              <w:rPr>
                <w:rFonts w:ascii="Arial" w:hAnsi="Arial" w:cs="Arial"/>
                <w:noProof/>
                <w:sz w:val="20"/>
                <w:szCs w:val="20"/>
              </w:rPr>
              <w:t xml:space="preserve">City Manager 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bookmarkEnd w:id="26"/>
          </w:p>
        </w:tc>
        <w:tc>
          <w:tcPr>
            <w:tcW w:w="236" w:type="dxa"/>
          </w:tcPr>
          <w:p w14:paraId="62A4CC1E" w14:textId="77777777" w:rsidR="00A65DC2" w:rsidRPr="00965CBC" w:rsidRDefault="00A65D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67377569" w14:textId="5D9F1F2D" w:rsidR="00A65DC2" w:rsidRPr="00965CBC" w:rsidRDefault="00DF5232" w:rsidP="00965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7" w:name="Text16"/>
            <w:r>
              <w:rPr>
                <w:rFonts w:ascii="Arial" w:hAnsi="Arial" w:cs="Arial"/>
                <w:noProof/>
                <w:sz w:val="20"/>
                <w:szCs w:val="20"/>
              </w:rPr>
              <w:t>8/3/26</w:t>
            </w:r>
            <w:r w:rsidR="00D57FEC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bookmarkEnd w:id="27"/>
          </w:p>
        </w:tc>
      </w:tr>
      <w:tr w:rsidR="00500425" w:rsidRPr="00965CBC" w14:paraId="38DC786C" w14:textId="77777777" w:rsidTr="00965C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3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B7748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Authorized 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D1D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A3A66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0E03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929FC" w14:textId="77777777" w:rsidR="00500425" w:rsidRPr="00965CBC" w:rsidRDefault="00500425" w:rsidP="00965C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5CBC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</w:tbl>
    <w:p w14:paraId="7D0492D5" w14:textId="77777777" w:rsidR="000C1683" w:rsidRPr="00C04FD4" w:rsidRDefault="000C1683">
      <w:pPr>
        <w:rPr>
          <w:rFonts w:ascii="Arial" w:hAnsi="Arial" w:cs="Arial"/>
          <w:sz w:val="16"/>
          <w:szCs w:val="16"/>
        </w:rPr>
      </w:pPr>
    </w:p>
    <w:sectPr w:rsidR="000C1683" w:rsidRPr="00C04FD4" w:rsidSect="0053645B">
      <w:footerReference w:type="default" r:id="rId13"/>
      <w:headerReference w:type="first" r:id="rId14"/>
      <w:footerReference w:type="first" r:id="rId15"/>
      <w:pgSz w:w="12240" w:h="15840" w:code="1"/>
      <w:pgMar w:top="432" w:right="1440" w:bottom="360" w:left="1440" w:header="108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26356F1" w14:textId="77777777" w:rsidR="0066548F" w:rsidRDefault="0066548F">
      <w:r>
        <w:separator/>
      </w:r>
    </w:p>
  </w:endnote>
  <w:endnote w:type="continuationSeparator" w:id="0">
    <w:p w14:paraId="4CF2DE34" w14:textId="77777777" w:rsidR="0066548F" w:rsidRDefault="0066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BF8570" w14:textId="77777777" w:rsidR="00266526" w:rsidRPr="0017761D" w:rsidRDefault="00266526" w:rsidP="00750836">
    <w:pPr>
      <w:pBdr>
        <w:between w:val="single" w:sz="8" w:space="5" w:color="0D5975"/>
      </w:pBdr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17761D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PO BOX 390, 411 E. Central Ave, Belton, Texas 76513</w:t>
    </w:r>
  </w:p>
  <w:p w14:paraId="2B6ED136" w14:textId="77777777" w:rsidR="00266526" w:rsidRDefault="00266526" w:rsidP="00750836">
    <w:pPr>
      <w:pBdr>
        <w:between w:val="single" w:sz="8" w:space="5" w:color="0D5975"/>
      </w:pBdr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17761D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(254) 939-5841 </w:t>
    </w:r>
    <w:r w:rsidRPr="0017761D">
      <w:rPr>
        <w:rFonts w:ascii="Century Gothic" w:eastAsia="Century Gothic" w:hAnsi="Century Gothic"/>
        <w:color w:val="0D5975"/>
        <w:kern w:val="2"/>
        <w:sz w:val="22"/>
        <w:szCs w:val="22"/>
        <w14:ligatures w14:val="standard"/>
      </w:rPr>
      <w:t>|</w:t>
    </w:r>
    <w:r w:rsidRPr="0017761D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 </w:t>
    </w:r>
    <w:hyperlink r:id="rId1" w:history="1">
      <w:r w:rsidRPr="00516048">
        <w:rPr>
          <w:rStyle w:val="Hyperlink"/>
          <w:rFonts w:ascii="Century Gothic" w:eastAsia="Century Gothic" w:hAnsi="Century Gothic"/>
          <w:kern w:val="2"/>
          <w:sz w:val="22"/>
          <w:szCs w:val="22"/>
          <w14:ligatures w14:val="standard"/>
        </w:rPr>
        <w:t>www.bellcad.org</w:t>
      </w:r>
    </w:hyperlink>
  </w:p>
  <w:p w14:paraId="555CCEF3" w14:textId="79F2BCF4" w:rsidR="00266526" w:rsidRPr="00750836" w:rsidRDefault="00266526" w:rsidP="00750836">
    <w:pPr>
      <w:pStyle w:val="Footer"/>
      <w:ind w:hanging="720"/>
      <w:rPr>
        <w:rFonts w:asciiTheme="minorHAnsi" w:hAnsiTheme="minorHAnsi"/>
        <w:color w:val="BFBFBF" w:themeColor="background1" w:themeShade="BF"/>
        <w:sz w:val="16"/>
        <w:szCs w:val="16"/>
      </w:rPr>
    </w:pPr>
    <w:r w:rsidRPr="00750836">
      <w:rPr>
        <w:rFonts w:asciiTheme="minorHAnsi" w:hAnsiTheme="minorHAnsi"/>
        <w:color w:val="BFBFBF" w:themeColor="background1" w:themeShade="BF"/>
        <w:sz w:val="16"/>
        <w:szCs w:val="16"/>
      </w:rPr>
      <w:fldChar w:fldCharType="begin"/>
    </w:r>
    <w:r w:rsidRPr="00750836">
      <w:rPr>
        <w:rFonts w:asciiTheme="minorHAnsi" w:hAnsiTheme="minorHAnsi"/>
        <w:color w:val="BFBFBF" w:themeColor="background1" w:themeShade="BF"/>
        <w:sz w:val="16"/>
        <w:szCs w:val="16"/>
      </w:rPr>
      <w:instrText xml:space="preserve"> =VersionPg1 </w:instrText>
    </w:r>
    <w:r w:rsidRPr="00750836">
      <w:rPr>
        <w:rFonts w:asciiTheme="minorHAnsi" w:hAnsiTheme="minorHAnsi"/>
        <w:color w:val="BFBFBF" w:themeColor="background1" w:themeShade="BF"/>
        <w:sz w:val="16"/>
        <w:szCs w:val="16"/>
      </w:rPr>
      <w:fldChar w:fldCharType="separate"/>
    </w:r>
    <w:r w:rsidR="002707E8">
      <w:rPr>
        <w:rFonts w:asciiTheme="minorHAnsi" w:hAnsiTheme="minorHAnsi"/>
        <w:noProof/>
        <w:color w:val="BFBFBF" w:themeColor="background1" w:themeShade="BF"/>
        <w:sz w:val="16"/>
        <w:szCs w:val="16"/>
      </w:rPr>
      <w:t>70219</w:t>
    </w:r>
    <w:r w:rsidRPr="00750836">
      <w:rPr>
        <w:rFonts w:asciiTheme="minorHAnsi" w:hAnsiTheme="minorHAnsi"/>
        <w:color w:val="BFBFBF" w:themeColor="background1" w:themeShade="BF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3D0816" w14:textId="77777777" w:rsidR="00266526" w:rsidRPr="00266526" w:rsidRDefault="00266526" w:rsidP="008800CC">
    <w:pPr>
      <w:pBdr>
        <w:between w:val="single" w:sz="8" w:space="1" w:color="0D5975"/>
      </w:pBdr>
      <w:spacing w:after="120"/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266526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PO BOX 390, 411 E. Central Ave, Belton, Texas 76513</w:t>
    </w:r>
  </w:p>
  <w:p w14:paraId="686C000B" w14:textId="77777777" w:rsidR="00266526" w:rsidRPr="00266526" w:rsidRDefault="00266526" w:rsidP="008800CC">
    <w:pPr>
      <w:pBdr>
        <w:between w:val="single" w:sz="8" w:space="1" w:color="0D5975"/>
      </w:pBdr>
      <w:spacing w:after="120"/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</w:pPr>
    <w:r w:rsidRPr="00266526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(254) 939-5841 </w:t>
    </w:r>
    <w:r w:rsidRPr="00266526">
      <w:rPr>
        <w:rFonts w:ascii="Century Gothic" w:eastAsia="Century Gothic" w:hAnsi="Century Gothic"/>
        <w:color w:val="0D5975"/>
        <w:kern w:val="2"/>
        <w:sz w:val="22"/>
        <w:szCs w:val="22"/>
        <w14:ligatures w14:val="standard"/>
      </w:rPr>
      <w:t>|</w:t>
    </w:r>
    <w:r w:rsidRPr="00266526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 </w:t>
    </w:r>
    <w:r w:rsidRPr="008800CC">
      <w:rPr>
        <w:rFonts w:ascii="Century Gothic" w:eastAsia="Century Gothic" w:hAnsi="Century Gothic"/>
        <w:color w:val="595959"/>
        <w:kern w:val="2"/>
        <w:sz w:val="22"/>
        <w:szCs w:val="22"/>
        <w14:ligatures w14:val="standard"/>
      </w:rPr>
      <w:t>www.bellcad.org</w:t>
    </w:r>
  </w:p>
  <w:p w14:paraId="124A8DDA" w14:textId="77777777" w:rsidR="00266526" w:rsidRPr="00266526" w:rsidRDefault="00266526" w:rsidP="00D0136B">
    <w:pPr>
      <w:ind w:hanging="720"/>
      <w:rPr>
        <w:rFonts w:ascii="Century Gothic" w:eastAsia="Century Gothic" w:hAnsi="Century Gothic"/>
        <w:color w:val="BFBFBF" w:themeColor="background1" w:themeShade="BF"/>
        <w:sz w:val="16"/>
        <w:szCs w:val="16"/>
      </w:rPr>
    </w:pPr>
    <w:bookmarkStart w:id="28" w:name="VersionPg1"/>
    <w:r w:rsidRPr="00266526">
      <w:rPr>
        <w:rFonts w:ascii="Century Gothic" w:eastAsia="Century Gothic" w:hAnsi="Century Gothic"/>
        <w:color w:val="BFBFBF" w:themeColor="background1" w:themeShade="BF"/>
        <w:sz w:val="16"/>
        <w:szCs w:val="16"/>
      </w:rPr>
      <w:t>070219</w:t>
    </w:r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2DB0753" w14:textId="77777777" w:rsidR="0066548F" w:rsidRDefault="0066548F">
      <w:r>
        <w:separator/>
      </w:r>
    </w:p>
  </w:footnote>
  <w:footnote w:type="continuationSeparator" w:id="0">
    <w:p w14:paraId="1CD5230C" w14:textId="77777777" w:rsidR="0066548F" w:rsidRDefault="00665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C970AC" w14:textId="77777777" w:rsidR="00266526" w:rsidRPr="0006159B" w:rsidRDefault="00266526" w:rsidP="008A4D0D">
    <w:pPr>
      <w:pStyle w:val="TADBCHD"/>
      <w:ind w:right="1080"/>
      <w:rPr>
        <w:rFonts w:ascii="Century Gothic" w:hAnsi="Century Gothic"/>
      </w:rPr>
    </w:pPr>
    <w:r w:rsidRPr="00670268">
      <w:drawing>
        <wp:anchor distT="0" distB="0" distL="114300" distR="114300" simplePos="0" relativeHeight="251659264" behindDoc="0" locked="0" layoutInCell="1" allowOverlap="1" wp14:anchorId="5F9D1305" wp14:editId="27EF8740">
          <wp:simplePos x="0" y="0"/>
          <wp:positionH relativeFrom="column">
            <wp:posOffset>5486400</wp:posOffset>
          </wp:positionH>
          <wp:positionV relativeFrom="page">
            <wp:posOffset>448310</wp:posOffset>
          </wp:positionV>
          <wp:extent cx="923544" cy="923544"/>
          <wp:effectExtent l="0" t="0" r="0" b="0"/>
          <wp:wrapThrough wrapText="bothSides">
            <wp:wrapPolygon edited="0">
              <wp:start x="0" y="0"/>
              <wp:lineTo x="0" y="20946"/>
              <wp:lineTo x="20946" y="20946"/>
              <wp:lineTo x="20946" y="0"/>
              <wp:lineTo x="0" y="0"/>
            </wp:wrapPolygon>
          </wp:wrapThrough>
          <wp:docPr id="1" name="Picture 1" descr="BCADLOG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CADLOG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6000" contrast="1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544" cy="9235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3C9D">
      <w:rPr>
        <w:caps/>
      </w:rPr>
      <w:t xml:space="preserve"> </w:t>
    </w:r>
    <w:r w:rsidRPr="0006159B">
      <w:rPr>
        <w:rFonts w:ascii="Century Gothic" w:hAnsi="Century Gothic"/>
      </w:rPr>
      <w:t>Tax Appraisal District Of Bell County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6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8B"/>
    <w:rsid w:val="00005882"/>
    <w:rsid w:val="00007A59"/>
    <w:rsid w:val="000106AB"/>
    <w:rsid w:val="000126E6"/>
    <w:rsid w:val="0002011A"/>
    <w:rsid w:val="00020530"/>
    <w:rsid w:val="00026458"/>
    <w:rsid w:val="00044EAF"/>
    <w:rsid w:val="00047BA1"/>
    <w:rsid w:val="00056A49"/>
    <w:rsid w:val="00061499"/>
    <w:rsid w:val="0006159B"/>
    <w:rsid w:val="000641D8"/>
    <w:rsid w:val="000643DF"/>
    <w:rsid w:val="000657EE"/>
    <w:rsid w:val="00066FC7"/>
    <w:rsid w:val="00070F96"/>
    <w:rsid w:val="00072AEF"/>
    <w:rsid w:val="00083CA6"/>
    <w:rsid w:val="000A3DB7"/>
    <w:rsid w:val="000A4D48"/>
    <w:rsid w:val="000B552B"/>
    <w:rsid w:val="000C1683"/>
    <w:rsid w:val="000C5216"/>
    <w:rsid w:val="000D600C"/>
    <w:rsid w:val="000E0545"/>
    <w:rsid w:val="000E6A7B"/>
    <w:rsid w:val="000F5757"/>
    <w:rsid w:val="00100E93"/>
    <w:rsid w:val="0010494E"/>
    <w:rsid w:val="00110688"/>
    <w:rsid w:val="00113B7D"/>
    <w:rsid w:val="0012178D"/>
    <w:rsid w:val="00132D2B"/>
    <w:rsid w:val="001336A3"/>
    <w:rsid w:val="00144D4A"/>
    <w:rsid w:val="00151795"/>
    <w:rsid w:val="001518AE"/>
    <w:rsid w:val="001522D9"/>
    <w:rsid w:val="00152F23"/>
    <w:rsid w:val="0015384F"/>
    <w:rsid w:val="001560CA"/>
    <w:rsid w:val="0016066C"/>
    <w:rsid w:val="001606C7"/>
    <w:rsid w:val="001747BC"/>
    <w:rsid w:val="00175B24"/>
    <w:rsid w:val="001830CE"/>
    <w:rsid w:val="00183279"/>
    <w:rsid w:val="00184650"/>
    <w:rsid w:val="00186590"/>
    <w:rsid w:val="00186BDA"/>
    <w:rsid w:val="001A6C23"/>
    <w:rsid w:val="001A6E48"/>
    <w:rsid w:val="001A7C7F"/>
    <w:rsid w:val="001C6AD2"/>
    <w:rsid w:val="001D24CA"/>
    <w:rsid w:val="001D4397"/>
    <w:rsid w:val="001D5034"/>
    <w:rsid w:val="001D6F17"/>
    <w:rsid w:val="001E380D"/>
    <w:rsid w:val="001E3CBF"/>
    <w:rsid w:val="001F38BD"/>
    <w:rsid w:val="00231601"/>
    <w:rsid w:val="00232B73"/>
    <w:rsid w:val="00235371"/>
    <w:rsid w:val="00241075"/>
    <w:rsid w:val="0025263E"/>
    <w:rsid w:val="00256A9A"/>
    <w:rsid w:val="00257487"/>
    <w:rsid w:val="00261C32"/>
    <w:rsid w:val="002622D7"/>
    <w:rsid w:val="0026569E"/>
    <w:rsid w:val="00266526"/>
    <w:rsid w:val="00267C18"/>
    <w:rsid w:val="002707E8"/>
    <w:rsid w:val="002734E4"/>
    <w:rsid w:val="0027748B"/>
    <w:rsid w:val="0028094C"/>
    <w:rsid w:val="00281D47"/>
    <w:rsid w:val="00284D44"/>
    <w:rsid w:val="00297123"/>
    <w:rsid w:val="002B1CCE"/>
    <w:rsid w:val="002B22D4"/>
    <w:rsid w:val="002B3EB4"/>
    <w:rsid w:val="002B50B9"/>
    <w:rsid w:val="002B6965"/>
    <w:rsid w:val="002C03F5"/>
    <w:rsid w:val="002C06B6"/>
    <w:rsid w:val="002C2F8F"/>
    <w:rsid w:val="002C6C3B"/>
    <w:rsid w:val="002D1DF7"/>
    <w:rsid w:val="002D51E8"/>
    <w:rsid w:val="002E1E77"/>
    <w:rsid w:val="002E68C3"/>
    <w:rsid w:val="00303F44"/>
    <w:rsid w:val="00320977"/>
    <w:rsid w:val="003305A3"/>
    <w:rsid w:val="00344540"/>
    <w:rsid w:val="00353152"/>
    <w:rsid w:val="0035499B"/>
    <w:rsid w:val="00356204"/>
    <w:rsid w:val="003576DD"/>
    <w:rsid w:val="00370987"/>
    <w:rsid w:val="003718B8"/>
    <w:rsid w:val="00377471"/>
    <w:rsid w:val="00383549"/>
    <w:rsid w:val="003844C4"/>
    <w:rsid w:val="003865A8"/>
    <w:rsid w:val="00390A24"/>
    <w:rsid w:val="00391B8B"/>
    <w:rsid w:val="00394667"/>
    <w:rsid w:val="003A5879"/>
    <w:rsid w:val="003B05E3"/>
    <w:rsid w:val="003B0B39"/>
    <w:rsid w:val="003B5EDC"/>
    <w:rsid w:val="003C60DC"/>
    <w:rsid w:val="003D6C81"/>
    <w:rsid w:val="003E5CC8"/>
    <w:rsid w:val="003F049A"/>
    <w:rsid w:val="00407707"/>
    <w:rsid w:val="0041387C"/>
    <w:rsid w:val="00415194"/>
    <w:rsid w:val="004238C6"/>
    <w:rsid w:val="00454245"/>
    <w:rsid w:val="00463B74"/>
    <w:rsid w:val="00476C7B"/>
    <w:rsid w:val="004803DD"/>
    <w:rsid w:val="0048305B"/>
    <w:rsid w:val="00496733"/>
    <w:rsid w:val="004A28B3"/>
    <w:rsid w:val="004A2CE6"/>
    <w:rsid w:val="004B3963"/>
    <w:rsid w:val="004C7D10"/>
    <w:rsid w:val="004D3FE4"/>
    <w:rsid w:val="004D5DFB"/>
    <w:rsid w:val="004D7ABB"/>
    <w:rsid w:val="004F3C9D"/>
    <w:rsid w:val="004F78E1"/>
    <w:rsid w:val="00500425"/>
    <w:rsid w:val="00503217"/>
    <w:rsid w:val="00506272"/>
    <w:rsid w:val="005068C0"/>
    <w:rsid w:val="0051067B"/>
    <w:rsid w:val="005143B2"/>
    <w:rsid w:val="00516947"/>
    <w:rsid w:val="00526A56"/>
    <w:rsid w:val="00534532"/>
    <w:rsid w:val="0053645B"/>
    <w:rsid w:val="0053789D"/>
    <w:rsid w:val="00546D77"/>
    <w:rsid w:val="00551D37"/>
    <w:rsid w:val="00555C71"/>
    <w:rsid w:val="0056474C"/>
    <w:rsid w:val="00565A38"/>
    <w:rsid w:val="005717A6"/>
    <w:rsid w:val="0057425E"/>
    <w:rsid w:val="0057685D"/>
    <w:rsid w:val="005A225C"/>
    <w:rsid w:val="005C14D0"/>
    <w:rsid w:val="005C7A6C"/>
    <w:rsid w:val="005D7D05"/>
    <w:rsid w:val="005E066A"/>
    <w:rsid w:val="005E4DC4"/>
    <w:rsid w:val="005F378D"/>
    <w:rsid w:val="0060171B"/>
    <w:rsid w:val="00610253"/>
    <w:rsid w:val="0061137F"/>
    <w:rsid w:val="00620812"/>
    <w:rsid w:val="00633C02"/>
    <w:rsid w:val="006513B8"/>
    <w:rsid w:val="00657033"/>
    <w:rsid w:val="0066003F"/>
    <w:rsid w:val="00661014"/>
    <w:rsid w:val="0066548F"/>
    <w:rsid w:val="0066657B"/>
    <w:rsid w:val="0067557B"/>
    <w:rsid w:val="0067649F"/>
    <w:rsid w:val="006835CC"/>
    <w:rsid w:val="00687967"/>
    <w:rsid w:val="006A0F3C"/>
    <w:rsid w:val="006A58D1"/>
    <w:rsid w:val="006C0C32"/>
    <w:rsid w:val="006C4573"/>
    <w:rsid w:val="006E6BF1"/>
    <w:rsid w:val="006E7AB8"/>
    <w:rsid w:val="007041A0"/>
    <w:rsid w:val="007062CF"/>
    <w:rsid w:val="007067D9"/>
    <w:rsid w:val="00715627"/>
    <w:rsid w:val="00716D4E"/>
    <w:rsid w:val="00720693"/>
    <w:rsid w:val="00720B78"/>
    <w:rsid w:val="00726C58"/>
    <w:rsid w:val="00727CF8"/>
    <w:rsid w:val="00732276"/>
    <w:rsid w:val="007350AE"/>
    <w:rsid w:val="0073663C"/>
    <w:rsid w:val="007505B4"/>
    <w:rsid w:val="00750836"/>
    <w:rsid w:val="007623AD"/>
    <w:rsid w:val="00765369"/>
    <w:rsid w:val="00770AE7"/>
    <w:rsid w:val="0077648B"/>
    <w:rsid w:val="007777E3"/>
    <w:rsid w:val="007800DB"/>
    <w:rsid w:val="007843D8"/>
    <w:rsid w:val="0078681E"/>
    <w:rsid w:val="007905E0"/>
    <w:rsid w:val="0079128B"/>
    <w:rsid w:val="00795F55"/>
    <w:rsid w:val="007A1546"/>
    <w:rsid w:val="007A488A"/>
    <w:rsid w:val="007C45B0"/>
    <w:rsid w:val="007D2D71"/>
    <w:rsid w:val="007E4185"/>
    <w:rsid w:val="007F3C7C"/>
    <w:rsid w:val="00803D6C"/>
    <w:rsid w:val="00811123"/>
    <w:rsid w:val="00811313"/>
    <w:rsid w:val="00815D25"/>
    <w:rsid w:val="00826976"/>
    <w:rsid w:val="00834E1F"/>
    <w:rsid w:val="0084403E"/>
    <w:rsid w:val="00846E68"/>
    <w:rsid w:val="008524DA"/>
    <w:rsid w:val="0086033D"/>
    <w:rsid w:val="00863341"/>
    <w:rsid w:val="00874052"/>
    <w:rsid w:val="00874AB2"/>
    <w:rsid w:val="008800CC"/>
    <w:rsid w:val="0088106F"/>
    <w:rsid w:val="008818EA"/>
    <w:rsid w:val="0088222A"/>
    <w:rsid w:val="00885323"/>
    <w:rsid w:val="00885BFC"/>
    <w:rsid w:val="008868AD"/>
    <w:rsid w:val="00895A3C"/>
    <w:rsid w:val="008A0D4C"/>
    <w:rsid w:val="008A4789"/>
    <w:rsid w:val="008A4D0D"/>
    <w:rsid w:val="008A52C9"/>
    <w:rsid w:val="008A5D9F"/>
    <w:rsid w:val="008B1708"/>
    <w:rsid w:val="008B57FD"/>
    <w:rsid w:val="008B59E6"/>
    <w:rsid w:val="008C2FA3"/>
    <w:rsid w:val="008C41C2"/>
    <w:rsid w:val="008C4EAF"/>
    <w:rsid w:val="008E2D79"/>
    <w:rsid w:val="008F1ADE"/>
    <w:rsid w:val="008F707F"/>
    <w:rsid w:val="008F7C90"/>
    <w:rsid w:val="00902F2C"/>
    <w:rsid w:val="00907FF5"/>
    <w:rsid w:val="00923A13"/>
    <w:rsid w:val="009370A9"/>
    <w:rsid w:val="0094232F"/>
    <w:rsid w:val="009474FD"/>
    <w:rsid w:val="009523AF"/>
    <w:rsid w:val="00964CD1"/>
    <w:rsid w:val="00965CBC"/>
    <w:rsid w:val="0097022A"/>
    <w:rsid w:val="00974F42"/>
    <w:rsid w:val="00980352"/>
    <w:rsid w:val="0098128E"/>
    <w:rsid w:val="009821D7"/>
    <w:rsid w:val="009938C6"/>
    <w:rsid w:val="009A6F29"/>
    <w:rsid w:val="009B04DB"/>
    <w:rsid w:val="009B67C1"/>
    <w:rsid w:val="009C757F"/>
    <w:rsid w:val="009D27D9"/>
    <w:rsid w:val="009E5450"/>
    <w:rsid w:val="009E715F"/>
    <w:rsid w:val="00A11387"/>
    <w:rsid w:val="00A14856"/>
    <w:rsid w:val="00A150E5"/>
    <w:rsid w:val="00A16E0E"/>
    <w:rsid w:val="00A2380E"/>
    <w:rsid w:val="00A33D00"/>
    <w:rsid w:val="00A358DC"/>
    <w:rsid w:val="00A40423"/>
    <w:rsid w:val="00A45B0E"/>
    <w:rsid w:val="00A55841"/>
    <w:rsid w:val="00A5593C"/>
    <w:rsid w:val="00A579AD"/>
    <w:rsid w:val="00A63E45"/>
    <w:rsid w:val="00A65DC2"/>
    <w:rsid w:val="00A67D72"/>
    <w:rsid w:val="00A81B56"/>
    <w:rsid w:val="00A83115"/>
    <w:rsid w:val="00A848E1"/>
    <w:rsid w:val="00A87499"/>
    <w:rsid w:val="00A87F2D"/>
    <w:rsid w:val="00A904B8"/>
    <w:rsid w:val="00A95ECB"/>
    <w:rsid w:val="00A96971"/>
    <w:rsid w:val="00A9790D"/>
    <w:rsid w:val="00AB25EC"/>
    <w:rsid w:val="00AB3161"/>
    <w:rsid w:val="00AB6B43"/>
    <w:rsid w:val="00AB72E7"/>
    <w:rsid w:val="00AC16A2"/>
    <w:rsid w:val="00AC4D90"/>
    <w:rsid w:val="00AD5DCB"/>
    <w:rsid w:val="00AF1E88"/>
    <w:rsid w:val="00AF5672"/>
    <w:rsid w:val="00B0326B"/>
    <w:rsid w:val="00B038E4"/>
    <w:rsid w:val="00B14752"/>
    <w:rsid w:val="00B1681E"/>
    <w:rsid w:val="00B16B83"/>
    <w:rsid w:val="00B20119"/>
    <w:rsid w:val="00B24B39"/>
    <w:rsid w:val="00B26CE3"/>
    <w:rsid w:val="00B30159"/>
    <w:rsid w:val="00B30494"/>
    <w:rsid w:val="00B315F2"/>
    <w:rsid w:val="00B33893"/>
    <w:rsid w:val="00B501D5"/>
    <w:rsid w:val="00B62E36"/>
    <w:rsid w:val="00B6371E"/>
    <w:rsid w:val="00B64387"/>
    <w:rsid w:val="00B81488"/>
    <w:rsid w:val="00B913F3"/>
    <w:rsid w:val="00B92468"/>
    <w:rsid w:val="00BA027B"/>
    <w:rsid w:val="00BA5C09"/>
    <w:rsid w:val="00BA5DD2"/>
    <w:rsid w:val="00BB10B4"/>
    <w:rsid w:val="00BB7105"/>
    <w:rsid w:val="00BC1B41"/>
    <w:rsid w:val="00BC541E"/>
    <w:rsid w:val="00BD4D47"/>
    <w:rsid w:val="00BD7D0C"/>
    <w:rsid w:val="00BE5F7C"/>
    <w:rsid w:val="00BF2D80"/>
    <w:rsid w:val="00C04FD4"/>
    <w:rsid w:val="00C1134C"/>
    <w:rsid w:val="00C20692"/>
    <w:rsid w:val="00C21244"/>
    <w:rsid w:val="00C25CB3"/>
    <w:rsid w:val="00C31794"/>
    <w:rsid w:val="00C3789F"/>
    <w:rsid w:val="00C42425"/>
    <w:rsid w:val="00C42985"/>
    <w:rsid w:val="00C502B9"/>
    <w:rsid w:val="00C51000"/>
    <w:rsid w:val="00C65650"/>
    <w:rsid w:val="00C6663F"/>
    <w:rsid w:val="00C6669D"/>
    <w:rsid w:val="00C6755E"/>
    <w:rsid w:val="00C76D89"/>
    <w:rsid w:val="00C84809"/>
    <w:rsid w:val="00C85D67"/>
    <w:rsid w:val="00C91D31"/>
    <w:rsid w:val="00C91DCC"/>
    <w:rsid w:val="00C923EB"/>
    <w:rsid w:val="00C925C2"/>
    <w:rsid w:val="00C941BD"/>
    <w:rsid w:val="00C9599D"/>
    <w:rsid w:val="00C9743C"/>
    <w:rsid w:val="00CA4186"/>
    <w:rsid w:val="00CB3690"/>
    <w:rsid w:val="00CC05DD"/>
    <w:rsid w:val="00CC533F"/>
    <w:rsid w:val="00CD06A9"/>
    <w:rsid w:val="00CD1805"/>
    <w:rsid w:val="00CD2126"/>
    <w:rsid w:val="00CD74FD"/>
    <w:rsid w:val="00CE0581"/>
    <w:rsid w:val="00CE0C96"/>
    <w:rsid w:val="00CE1D27"/>
    <w:rsid w:val="00CE2F1D"/>
    <w:rsid w:val="00CE45E5"/>
    <w:rsid w:val="00CE4647"/>
    <w:rsid w:val="00CE5571"/>
    <w:rsid w:val="00CE7970"/>
    <w:rsid w:val="00CF3E18"/>
    <w:rsid w:val="00CF4F00"/>
    <w:rsid w:val="00D011B5"/>
    <w:rsid w:val="00D0136B"/>
    <w:rsid w:val="00D039B7"/>
    <w:rsid w:val="00D13720"/>
    <w:rsid w:val="00D15896"/>
    <w:rsid w:val="00D1662F"/>
    <w:rsid w:val="00D16896"/>
    <w:rsid w:val="00D219D9"/>
    <w:rsid w:val="00D22CCD"/>
    <w:rsid w:val="00D231CC"/>
    <w:rsid w:val="00D26B36"/>
    <w:rsid w:val="00D52B7C"/>
    <w:rsid w:val="00D57FEC"/>
    <w:rsid w:val="00D64F68"/>
    <w:rsid w:val="00D709F5"/>
    <w:rsid w:val="00D71642"/>
    <w:rsid w:val="00D71F0A"/>
    <w:rsid w:val="00D74BFF"/>
    <w:rsid w:val="00D80740"/>
    <w:rsid w:val="00D82442"/>
    <w:rsid w:val="00D8497C"/>
    <w:rsid w:val="00D85790"/>
    <w:rsid w:val="00D96467"/>
    <w:rsid w:val="00DA72B2"/>
    <w:rsid w:val="00DA7525"/>
    <w:rsid w:val="00DB2206"/>
    <w:rsid w:val="00DC21C6"/>
    <w:rsid w:val="00DC3B2B"/>
    <w:rsid w:val="00DC73E5"/>
    <w:rsid w:val="00DD0A98"/>
    <w:rsid w:val="00DD1D5F"/>
    <w:rsid w:val="00DD7C70"/>
    <w:rsid w:val="00DE59AC"/>
    <w:rsid w:val="00DF5232"/>
    <w:rsid w:val="00E1464A"/>
    <w:rsid w:val="00E34080"/>
    <w:rsid w:val="00E439C9"/>
    <w:rsid w:val="00E46D9B"/>
    <w:rsid w:val="00E55C79"/>
    <w:rsid w:val="00E56F4F"/>
    <w:rsid w:val="00E57091"/>
    <w:rsid w:val="00E714DE"/>
    <w:rsid w:val="00E77852"/>
    <w:rsid w:val="00E8123A"/>
    <w:rsid w:val="00E833C6"/>
    <w:rsid w:val="00E85113"/>
    <w:rsid w:val="00E9548F"/>
    <w:rsid w:val="00E95ABF"/>
    <w:rsid w:val="00EA09F6"/>
    <w:rsid w:val="00EB2E3C"/>
    <w:rsid w:val="00EB462D"/>
    <w:rsid w:val="00EB545C"/>
    <w:rsid w:val="00EB6AA3"/>
    <w:rsid w:val="00EC1060"/>
    <w:rsid w:val="00EC79F0"/>
    <w:rsid w:val="00ED4DC6"/>
    <w:rsid w:val="00ED79F1"/>
    <w:rsid w:val="00EE0420"/>
    <w:rsid w:val="00EE4631"/>
    <w:rsid w:val="00EE6DD0"/>
    <w:rsid w:val="00EF1D47"/>
    <w:rsid w:val="00EF75C8"/>
    <w:rsid w:val="00F046FD"/>
    <w:rsid w:val="00F0628B"/>
    <w:rsid w:val="00F07712"/>
    <w:rsid w:val="00F138BF"/>
    <w:rsid w:val="00F16C45"/>
    <w:rsid w:val="00F173F5"/>
    <w:rsid w:val="00F26353"/>
    <w:rsid w:val="00F27FD6"/>
    <w:rsid w:val="00F32063"/>
    <w:rsid w:val="00F61686"/>
    <w:rsid w:val="00F6726F"/>
    <w:rsid w:val="00F74171"/>
    <w:rsid w:val="00F756BF"/>
    <w:rsid w:val="00F77A6E"/>
    <w:rsid w:val="00F77C7C"/>
    <w:rsid w:val="00F85995"/>
    <w:rsid w:val="00F930C7"/>
    <w:rsid w:val="00FA3C94"/>
    <w:rsid w:val="00FA55B7"/>
    <w:rsid w:val="00FB0913"/>
    <w:rsid w:val="00FB1424"/>
    <w:rsid w:val="00FC3167"/>
    <w:rsid w:val="00FC432B"/>
    <w:rsid w:val="00FC50FB"/>
    <w:rsid w:val="00FD3155"/>
    <w:rsid w:val="00FE06FD"/>
    <w:rsid w:val="00FE1966"/>
    <w:rsid w:val="00FE3705"/>
    <w:rsid w:val="00FE41BE"/>
    <w:rsid w:val="00FE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4DC107"/>
  <w15:docId w15:val="{48941F82-3EE4-4F1C-9BD3-F9E37474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B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F3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qFormat/>
    <w:rsid w:val="00DA72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46D9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E46D9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756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26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A72B2"/>
    <w:pPr>
      <w:spacing w:before="100" w:beforeAutospacing="1" w:after="100" w:afterAutospacing="1"/>
    </w:pPr>
  </w:style>
  <w:style w:type="character" w:styleId="HTMLCode">
    <w:name w:val="HTML Code"/>
    <w:rsid w:val="00DA72B2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C42425"/>
    <w:rPr>
      <w:color w:val="0000FF"/>
      <w:u w:val="single"/>
    </w:rPr>
  </w:style>
  <w:style w:type="character" w:styleId="CommentReference">
    <w:name w:val="annotation reference"/>
    <w:semiHidden/>
    <w:rsid w:val="009938C6"/>
    <w:rPr>
      <w:sz w:val="16"/>
      <w:szCs w:val="16"/>
    </w:rPr>
  </w:style>
  <w:style w:type="paragraph" w:styleId="CommentText">
    <w:name w:val="annotation text"/>
    <w:basedOn w:val="Normal"/>
    <w:semiHidden/>
    <w:rsid w:val="009938C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938C6"/>
    <w:rPr>
      <w:b/>
      <w:bCs/>
    </w:rPr>
  </w:style>
  <w:style w:type="character" w:styleId="Strong">
    <w:name w:val="Strong"/>
    <w:qFormat/>
    <w:rsid w:val="000C1683"/>
    <w:rPr>
      <w:b/>
      <w:bCs/>
    </w:rPr>
  </w:style>
  <w:style w:type="character" w:styleId="FollowedHyperlink">
    <w:name w:val="FollowedHyperlink"/>
    <w:rsid w:val="00061499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rsid w:val="004F3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DBCHD">
    <w:name w:val="TADBC HD"/>
    <w:basedOn w:val="Normal"/>
    <w:link w:val="TADBCHDChar"/>
    <w:qFormat/>
    <w:rsid w:val="004F3C9D"/>
    <w:pPr>
      <w:pBdr>
        <w:bottom w:val="thickThinLargeGap" w:sz="12" w:space="5" w:color="244061" w:themeColor="accent1" w:themeShade="80"/>
      </w:pBdr>
      <w:contextualSpacing/>
    </w:pPr>
    <w:rPr>
      <w:rFonts w:asciiTheme="majorHAnsi" w:eastAsiaTheme="majorEastAsia" w:hAnsiTheme="majorHAnsi" w:cstheme="majorBidi"/>
      <w:noProof/>
      <w:color w:val="244061" w:themeColor="accent1" w:themeShade="80"/>
      <w:kern w:val="28"/>
      <w:sz w:val="40"/>
      <w:szCs w:val="22"/>
    </w:rPr>
  </w:style>
  <w:style w:type="character" w:customStyle="1" w:styleId="TADBCHDChar">
    <w:name w:val="TADBC HD Char"/>
    <w:basedOn w:val="DefaultParagraphFont"/>
    <w:link w:val="TADBCHD"/>
    <w:rsid w:val="004F3C9D"/>
    <w:rPr>
      <w:rFonts w:asciiTheme="majorHAnsi" w:eastAsiaTheme="majorEastAsia" w:hAnsiTheme="majorHAnsi" w:cstheme="majorBidi"/>
      <w:noProof/>
      <w:color w:val="244061" w:themeColor="accent1" w:themeShade="80"/>
      <w:kern w:val="28"/>
      <w:sz w:val="40"/>
      <w:szCs w:val="22"/>
    </w:rPr>
  </w:style>
  <w:style w:type="character" w:customStyle="1" w:styleId="FooterChar">
    <w:name w:val="Footer Char"/>
    <w:basedOn w:val="DefaultParagraphFont"/>
    <w:link w:val="Footer"/>
    <w:rsid w:val="00D0136B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0136B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32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39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50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tymanager@mprtx.u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nt@bellcad.org" TargetMode="External"/><Relationship Id="rId12" Type="http://schemas.openxmlformats.org/officeDocument/2006/relationships/hyperlink" Target="mailto:tammy.hubnik@bellcad.org?subject=Debt%20Service%20Reques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amanda.dominguez@mprtx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rly.pearson@mprtx.gov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ellca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8A762-8AE0-40F3-9E06-943EFF58C12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Debt Service Request</vt:lpstr>
    </vt:vector>
  </TitlesOfParts>
  <Company>Tax Appraisal District of Bell County</Company>
  <LinksUpToDate>false</LinksUpToDate>
  <CharactersWithSpaces>2887</CharactersWithSpaces>
  <SharedDoc>false</SharedDoc>
  <HLinks>
    <vt:vector size="6" baseType="variant">
      <vt:variant>
        <vt:i4>6619148</vt:i4>
      </vt:variant>
      <vt:variant>
        <vt:i4>21</vt:i4>
      </vt:variant>
      <vt:variant>
        <vt:i4>0</vt:i4>
      </vt:variant>
      <vt:variant>
        <vt:i4>5</vt:i4>
      </vt:variant>
      <vt:variant>
        <vt:lpwstr>mailto:tammy.hubnik@bellcad.org?subject=Debt%20Service%20Request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Debt Service Request</dc:title>
  <dc:creator>TADBC</dc:creator>
  <cp:lastModifiedBy>Carly Pearson</cp:lastModifiedBy>
  <cp:revision>2</cp:revision>
  <cp:lastPrinted>2019-07-01T22:36:00Z</cp:lastPrinted>
  <dcterms:created xsi:type="dcterms:W3CDTF">2026-08-03T19:15:00Z</dcterms:created>
  <dcterms:modified xsi:type="dcterms:W3CDTF">2026-08-03T19:15:00Z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